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90083" w14:textId="77777777" w:rsidR="005E5DEC" w:rsidRPr="00134CD0" w:rsidRDefault="005E5DEC" w:rsidP="005E5DEC">
      <w:pPr>
        <w:rPr>
          <w:iCs/>
          <w:color w:val="auto"/>
        </w:rPr>
      </w:pPr>
    </w:p>
    <w:p w14:paraId="13A55BAA" w14:textId="77777777" w:rsidR="005E5DEC" w:rsidRPr="00134CD0" w:rsidRDefault="005E5DEC" w:rsidP="005E5DEC">
      <w:pPr>
        <w:jc w:val="center"/>
        <w:rPr>
          <w:b/>
          <w:color w:val="auto"/>
          <w:sz w:val="36"/>
          <w:szCs w:val="36"/>
        </w:rPr>
      </w:pPr>
    </w:p>
    <w:p w14:paraId="7D993195" w14:textId="4612647E" w:rsidR="005E5DEC" w:rsidRPr="00134CD0" w:rsidRDefault="005E5DEC" w:rsidP="00E47A1C">
      <w:pPr>
        <w:jc w:val="center"/>
        <w:rPr>
          <w:b/>
          <w:color w:val="auto"/>
          <w:sz w:val="36"/>
          <w:szCs w:val="36"/>
        </w:rPr>
      </w:pPr>
      <w:r w:rsidRPr="00134CD0">
        <w:rPr>
          <w:b/>
          <w:color w:val="auto"/>
          <w:sz w:val="36"/>
          <w:szCs w:val="36"/>
        </w:rPr>
        <w:t xml:space="preserve">  </w:t>
      </w:r>
    </w:p>
    <w:p w14:paraId="7910145E" w14:textId="77777777" w:rsidR="005E5DEC" w:rsidRPr="00134CD0" w:rsidRDefault="005E5DEC" w:rsidP="005E5DEC">
      <w:pPr>
        <w:jc w:val="center"/>
        <w:rPr>
          <w:b/>
          <w:color w:val="auto"/>
          <w:sz w:val="36"/>
          <w:szCs w:val="36"/>
        </w:rPr>
      </w:pPr>
      <w:r w:rsidRPr="00134CD0">
        <w:rPr>
          <w:b/>
          <w:color w:val="auto"/>
          <w:sz w:val="36"/>
          <w:szCs w:val="36"/>
        </w:rPr>
        <w:t xml:space="preserve">OPIS TECHNICZNY  </w:t>
      </w:r>
    </w:p>
    <w:p w14:paraId="78EA4212" w14:textId="77777777" w:rsidR="005E5DEC" w:rsidRPr="00134CD0" w:rsidRDefault="005E5DEC" w:rsidP="005E5DEC">
      <w:pPr>
        <w:jc w:val="center"/>
        <w:rPr>
          <w:b/>
          <w:color w:val="auto"/>
          <w:sz w:val="36"/>
          <w:szCs w:val="36"/>
        </w:rPr>
      </w:pPr>
    </w:p>
    <w:p w14:paraId="4DF5AA58" w14:textId="0133CB6E" w:rsidR="005E5DEC" w:rsidRDefault="005E5DEC" w:rsidP="005E5DEC">
      <w:pPr>
        <w:jc w:val="center"/>
        <w:rPr>
          <w:b/>
          <w:color w:val="auto"/>
          <w:sz w:val="36"/>
          <w:szCs w:val="36"/>
        </w:rPr>
      </w:pPr>
      <w:r w:rsidRPr="00134CD0">
        <w:rPr>
          <w:b/>
          <w:color w:val="auto"/>
          <w:sz w:val="36"/>
          <w:szCs w:val="36"/>
        </w:rPr>
        <w:t>PRZEDMIOTU ZAMÓWIENIA</w:t>
      </w:r>
    </w:p>
    <w:p w14:paraId="6494CAE8" w14:textId="77777777" w:rsidR="005E5DEC" w:rsidRPr="00134CD0" w:rsidRDefault="005E5DEC" w:rsidP="005E5DEC">
      <w:pPr>
        <w:rPr>
          <w:b/>
          <w:sz w:val="36"/>
          <w:szCs w:val="36"/>
        </w:rPr>
      </w:pPr>
    </w:p>
    <w:p w14:paraId="3701234D" w14:textId="77777777" w:rsidR="00335DE8" w:rsidRPr="00335DE8" w:rsidRDefault="00335DE8" w:rsidP="00335DE8">
      <w:pPr>
        <w:widowControl/>
        <w:suppressAutoHyphens w:val="0"/>
        <w:spacing w:line="276" w:lineRule="auto"/>
        <w:jc w:val="center"/>
        <w:rPr>
          <w:rFonts w:ascii="Arial" w:eastAsia="Arial" w:hAnsi="Arial" w:cs="Arial"/>
          <w:b/>
          <w:bCs/>
          <w:color w:val="FF9900"/>
          <w:kern w:val="0"/>
          <w:sz w:val="32"/>
          <w:szCs w:val="32"/>
          <w:lang w:eastAsia="pl-PL"/>
        </w:rPr>
      </w:pPr>
      <w:r w:rsidRPr="00335DE8">
        <w:rPr>
          <w:rFonts w:ascii="Arial" w:eastAsia="Arial" w:hAnsi="Arial" w:cs="Arial"/>
          <w:b/>
          <w:color w:val="4F81BD"/>
          <w:kern w:val="0"/>
          <w:u w:val="single"/>
          <w:lang w:eastAsia="pl-PL"/>
        </w:rPr>
        <w:t>„Dostawa umundurowania specjalnego i wyposażenia osobistego dla Komendy Powiatowej Państwowej Straży Pożarnej w Kędzierzynie-Koźlu”</w:t>
      </w:r>
    </w:p>
    <w:p w14:paraId="71AF84C3" w14:textId="77777777" w:rsidR="005E5DEC" w:rsidRPr="00134CD0" w:rsidRDefault="005E5DEC" w:rsidP="005E5DEC">
      <w:pPr>
        <w:jc w:val="center"/>
        <w:rPr>
          <w:b/>
        </w:rPr>
      </w:pPr>
    </w:p>
    <w:p w14:paraId="75851D9B" w14:textId="4A8509B2" w:rsidR="005E5DEC" w:rsidRPr="00134CD0" w:rsidRDefault="004250A6" w:rsidP="005E5DEC">
      <w:pPr>
        <w:jc w:val="center"/>
        <w:rPr>
          <w:b/>
        </w:rPr>
      </w:pPr>
      <w:r w:rsidRPr="004250A6">
        <w:rPr>
          <w:b/>
        </w:rPr>
        <w:t>Część 2 – Dostawa 24 par  butów specjalnych skórzanych strażackich.</w:t>
      </w:r>
    </w:p>
    <w:p w14:paraId="0ECDAB63" w14:textId="77777777" w:rsidR="005E5DEC" w:rsidRPr="00134CD0" w:rsidRDefault="005E5DEC" w:rsidP="005E5DEC">
      <w:pPr>
        <w:jc w:val="center"/>
        <w:rPr>
          <w:b/>
        </w:rPr>
      </w:pPr>
    </w:p>
    <w:p w14:paraId="0334B3FC" w14:textId="77777777" w:rsidR="005E5DEC" w:rsidRPr="00134CD0" w:rsidRDefault="005E5DEC" w:rsidP="005E5DEC">
      <w:pPr>
        <w:jc w:val="center"/>
        <w:rPr>
          <w:b/>
        </w:rPr>
      </w:pPr>
    </w:p>
    <w:p w14:paraId="17E974CF" w14:textId="77777777" w:rsidR="005E5DEC" w:rsidRPr="00134CD0" w:rsidRDefault="005E5DEC" w:rsidP="005E5DEC">
      <w:pPr>
        <w:jc w:val="center"/>
        <w:rPr>
          <w:b/>
        </w:rPr>
      </w:pPr>
    </w:p>
    <w:p w14:paraId="7232EDC2" w14:textId="77777777" w:rsidR="005E5DEC" w:rsidRPr="00134CD0" w:rsidRDefault="005E5DEC" w:rsidP="005E5DEC">
      <w:pPr>
        <w:jc w:val="center"/>
        <w:rPr>
          <w:b/>
        </w:rPr>
      </w:pPr>
    </w:p>
    <w:tbl>
      <w:tblPr>
        <w:tblStyle w:val="Tabela-Siatka4"/>
        <w:tblW w:w="9942" w:type="dxa"/>
        <w:jc w:val="center"/>
        <w:tblInd w:w="0" w:type="dxa"/>
        <w:tblLook w:val="04A0" w:firstRow="1" w:lastRow="0" w:firstColumn="1" w:lastColumn="0" w:noHBand="0" w:noVBand="1"/>
      </w:tblPr>
      <w:tblGrid>
        <w:gridCol w:w="704"/>
        <w:gridCol w:w="7254"/>
        <w:gridCol w:w="1984"/>
      </w:tblGrid>
      <w:tr w:rsidR="00E47A1C" w:rsidRPr="00647479" w14:paraId="2ED9A2C1" w14:textId="77777777" w:rsidTr="0019549D">
        <w:trPr>
          <w:jc w:val="center"/>
        </w:trPr>
        <w:tc>
          <w:tcPr>
            <w:tcW w:w="704" w:type="dxa"/>
            <w:tcBorders>
              <w:top w:val="single" w:sz="4" w:space="0" w:color="auto"/>
              <w:left w:val="single" w:sz="4" w:space="0" w:color="auto"/>
              <w:bottom w:val="single" w:sz="4" w:space="0" w:color="auto"/>
              <w:right w:val="single" w:sz="4" w:space="0" w:color="auto"/>
            </w:tcBorders>
          </w:tcPr>
          <w:p w14:paraId="3485A974" w14:textId="77777777" w:rsidR="00E47A1C" w:rsidRPr="00647479" w:rsidRDefault="00E47A1C" w:rsidP="0019549D">
            <w:pPr>
              <w:jc w:val="center"/>
              <w:rPr>
                <w:rFonts w:eastAsia="Calibri"/>
                <w:b/>
                <w:lang w:eastAsia="en-US"/>
              </w:rPr>
            </w:pPr>
            <w:r w:rsidRPr="00647479">
              <w:rPr>
                <w:rFonts w:eastAsia="Calibri"/>
                <w:b/>
                <w:lang w:eastAsia="en-US"/>
              </w:rPr>
              <w:t>L.p.</w:t>
            </w:r>
          </w:p>
        </w:tc>
        <w:tc>
          <w:tcPr>
            <w:tcW w:w="7254" w:type="dxa"/>
            <w:tcBorders>
              <w:top w:val="single" w:sz="4" w:space="0" w:color="auto"/>
              <w:left w:val="single" w:sz="4" w:space="0" w:color="auto"/>
              <w:bottom w:val="single" w:sz="4" w:space="0" w:color="auto"/>
              <w:right w:val="single" w:sz="4" w:space="0" w:color="auto"/>
            </w:tcBorders>
            <w:vAlign w:val="center"/>
            <w:hideMark/>
          </w:tcPr>
          <w:p w14:paraId="06C28F4D" w14:textId="77777777" w:rsidR="00E47A1C" w:rsidRPr="00647479" w:rsidRDefault="00E47A1C" w:rsidP="0019549D">
            <w:pPr>
              <w:jc w:val="center"/>
              <w:rPr>
                <w:rFonts w:eastAsia="Calibri"/>
                <w:b/>
                <w:lang w:eastAsia="en-US"/>
              </w:rPr>
            </w:pPr>
            <w:r w:rsidRPr="00647479">
              <w:rPr>
                <w:rFonts w:eastAsia="Calibri"/>
                <w:b/>
                <w:lang w:eastAsia="en-US"/>
              </w:rPr>
              <w:t>WARUNKI ZAMAWIAJĄCEGO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1002D60" w14:textId="77777777" w:rsidR="00E47A1C" w:rsidRPr="00647479" w:rsidRDefault="00E47A1C" w:rsidP="0019549D">
            <w:pPr>
              <w:jc w:val="center"/>
              <w:rPr>
                <w:rFonts w:eastAsia="Calibri"/>
                <w:b/>
                <w:lang w:eastAsia="en-US"/>
              </w:rPr>
            </w:pPr>
            <w:r w:rsidRPr="00647479">
              <w:rPr>
                <w:rFonts w:eastAsia="Calibri"/>
                <w:b/>
                <w:lang w:eastAsia="en-US"/>
              </w:rPr>
              <w:t>PROPOZYCJE WYKONAWCY</w:t>
            </w:r>
          </w:p>
        </w:tc>
      </w:tr>
      <w:tr w:rsidR="00E47A1C" w:rsidRPr="00647479" w14:paraId="7C452461" w14:textId="77777777" w:rsidTr="0019549D">
        <w:trPr>
          <w:trHeight w:val="909"/>
          <w:jc w:val="center"/>
        </w:trPr>
        <w:tc>
          <w:tcPr>
            <w:tcW w:w="704" w:type="dxa"/>
            <w:tcBorders>
              <w:top w:val="single" w:sz="4" w:space="0" w:color="auto"/>
              <w:left w:val="single" w:sz="4" w:space="0" w:color="auto"/>
              <w:bottom w:val="single" w:sz="4" w:space="0" w:color="auto"/>
              <w:right w:val="single" w:sz="4" w:space="0" w:color="auto"/>
            </w:tcBorders>
            <w:vAlign w:val="center"/>
          </w:tcPr>
          <w:p w14:paraId="6E4588B9" w14:textId="77777777" w:rsidR="00E47A1C" w:rsidRPr="00647479" w:rsidRDefault="00E47A1C" w:rsidP="0019549D">
            <w:pPr>
              <w:autoSpaceDE w:val="0"/>
              <w:rPr>
                <w:rFonts w:eastAsia="Calibri"/>
                <w:lang w:eastAsia="en-US"/>
              </w:rPr>
            </w:pPr>
            <w:r w:rsidRPr="00647479">
              <w:rPr>
                <w:rFonts w:eastAsia="Calibri"/>
                <w:lang w:eastAsia="en-US"/>
              </w:rPr>
              <w:t>1</w:t>
            </w:r>
          </w:p>
        </w:tc>
        <w:tc>
          <w:tcPr>
            <w:tcW w:w="7254" w:type="dxa"/>
            <w:tcBorders>
              <w:top w:val="single" w:sz="4" w:space="0" w:color="auto"/>
              <w:left w:val="single" w:sz="4" w:space="0" w:color="auto"/>
              <w:bottom w:val="single" w:sz="4" w:space="0" w:color="auto"/>
              <w:right w:val="single" w:sz="4" w:space="0" w:color="auto"/>
            </w:tcBorders>
          </w:tcPr>
          <w:p w14:paraId="7C9B0D66" w14:textId="77777777" w:rsidR="00E47A1C" w:rsidRPr="00647479" w:rsidRDefault="00E47A1C" w:rsidP="0019549D">
            <w:pPr>
              <w:autoSpaceDE w:val="0"/>
              <w:rPr>
                <w:rFonts w:eastAsia="Calibri"/>
                <w:lang w:eastAsia="en-US"/>
              </w:rPr>
            </w:pPr>
            <w:r w:rsidRPr="00647479">
              <w:rPr>
                <w:rFonts w:eastAsia="Calibri"/>
                <w:lang w:eastAsia="en-US"/>
              </w:rPr>
              <w:t>Oferowane buty strażackie muszą spełniać wymagania aktualnej normy PN-EN 150090 lub równoważnej oraz spełniać właściwości</w:t>
            </w:r>
            <w:r>
              <w:rPr>
                <w:rFonts w:eastAsia="Calibri"/>
                <w:lang w:eastAsia="en-US"/>
              </w:rPr>
              <w:t xml:space="preserve"> </w:t>
            </w:r>
            <w:r w:rsidRPr="00647479">
              <w:rPr>
                <w:rFonts w:eastAsia="Calibri"/>
                <w:lang w:eastAsia="en-US"/>
              </w:rPr>
              <w:t>oznakowania F2A HI3 CI CR SRC WR M i posiadać to oznakowanie.</w:t>
            </w:r>
          </w:p>
        </w:tc>
        <w:tc>
          <w:tcPr>
            <w:tcW w:w="1984" w:type="dxa"/>
            <w:tcBorders>
              <w:top w:val="single" w:sz="4" w:space="0" w:color="auto"/>
              <w:left w:val="single" w:sz="4" w:space="0" w:color="auto"/>
              <w:bottom w:val="single" w:sz="4" w:space="0" w:color="auto"/>
              <w:right w:val="single" w:sz="4" w:space="0" w:color="auto"/>
            </w:tcBorders>
            <w:vAlign w:val="center"/>
          </w:tcPr>
          <w:p w14:paraId="635E0D58" w14:textId="77777777" w:rsidR="00E47A1C" w:rsidRPr="00647479" w:rsidRDefault="00E47A1C" w:rsidP="0019549D">
            <w:pPr>
              <w:jc w:val="center"/>
              <w:rPr>
                <w:rFonts w:eastAsia="Calibri"/>
                <w:i/>
                <w:lang w:eastAsia="en-US"/>
              </w:rPr>
            </w:pPr>
            <w:r w:rsidRPr="00647479">
              <w:rPr>
                <w:rFonts w:eastAsia="Calibri"/>
                <w:i/>
                <w:lang w:eastAsia="en-US"/>
              </w:rPr>
              <w:t>Spełnia/</w:t>
            </w:r>
          </w:p>
          <w:p w14:paraId="2A32DC96" w14:textId="77777777" w:rsidR="00E47A1C" w:rsidRPr="00647479" w:rsidRDefault="00E47A1C" w:rsidP="0019549D">
            <w:pPr>
              <w:jc w:val="center"/>
              <w:rPr>
                <w:rFonts w:eastAsia="Calibri"/>
                <w:i/>
                <w:lang w:eastAsia="en-US"/>
              </w:rPr>
            </w:pPr>
            <w:r w:rsidRPr="00647479">
              <w:rPr>
                <w:rFonts w:eastAsia="Calibri"/>
                <w:i/>
                <w:lang w:eastAsia="en-US"/>
              </w:rPr>
              <w:t>nie spełnia</w:t>
            </w:r>
          </w:p>
        </w:tc>
      </w:tr>
      <w:tr w:rsidR="00E47A1C" w:rsidRPr="00647479" w14:paraId="1C87FDF8" w14:textId="77777777" w:rsidTr="0019549D">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3919ECB" w14:textId="77777777" w:rsidR="00E47A1C" w:rsidRPr="00647479" w:rsidRDefault="00E47A1C" w:rsidP="0019549D">
            <w:pPr>
              <w:rPr>
                <w:rFonts w:eastAsia="Calibri"/>
                <w:lang w:eastAsia="en-US"/>
              </w:rPr>
            </w:pPr>
            <w:r>
              <w:rPr>
                <w:rFonts w:eastAsia="Calibri"/>
                <w:lang w:eastAsia="en-US"/>
              </w:rPr>
              <w:t>2</w:t>
            </w:r>
          </w:p>
        </w:tc>
        <w:tc>
          <w:tcPr>
            <w:tcW w:w="7254" w:type="dxa"/>
            <w:tcBorders>
              <w:top w:val="single" w:sz="4" w:space="0" w:color="auto"/>
              <w:left w:val="single" w:sz="4" w:space="0" w:color="auto"/>
              <w:bottom w:val="single" w:sz="4" w:space="0" w:color="auto"/>
              <w:right w:val="single" w:sz="4" w:space="0" w:color="auto"/>
            </w:tcBorders>
            <w:hideMark/>
          </w:tcPr>
          <w:p w14:paraId="04858779" w14:textId="77777777" w:rsidR="00E47A1C" w:rsidRPr="00647479" w:rsidRDefault="00E47A1C" w:rsidP="0019549D">
            <w:pPr>
              <w:rPr>
                <w:rFonts w:eastAsia="Calibri"/>
                <w:lang w:eastAsia="en-US"/>
              </w:rPr>
            </w:pPr>
            <w:r w:rsidRPr="00647479">
              <w:rPr>
                <w:rFonts w:eastAsia="Calibri"/>
                <w:lang w:eastAsia="en-US"/>
              </w:rPr>
              <w:t xml:space="preserve">Buty strażackie specjalne skórzane muszą spełniać wymagania dla butów skórzanych sznurowanych wskazane w pkt. 1.9. załącznika nr 2 „Buty strażackie” do Rozporządzenia Ministra Spraw Wewnętrznych i Administracji z dnia 20 czerwca 2007 r. w sprawie wykazu wyrobów służących zapewnieniu bezpieczeństwa publicznego lub ochronie zdrowia i życia oraz mienia, a także zasad wydawania dopuszczenia tych wyrobów do użytkowania (Dz.U. z 2007 r. nr 143. Poz.1002 z </w:t>
            </w:r>
            <w:proofErr w:type="spellStart"/>
            <w:r w:rsidRPr="00647479">
              <w:rPr>
                <w:rFonts w:eastAsia="Calibri"/>
                <w:lang w:eastAsia="en-US"/>
              </w:rPr>
              <w:t>późn</w:t>
            </w:r>
            <w:proofErr w:type="spellEnd"/>
            <w:r w:rsidRPr="00647479">
              <w:rPr>
                <w:rFonts w:eastAsia="Calibri"/>
                <w:lang w:eastAsia="en-US"/>
              </w:rPr>
              <w:t xml:space="preserve">. zm.) zmienionego rozporządzenia Ministra Spraw Wewnętrznych i Administracji z dnia 27 kwietnia 2010 r. zmieniającym rozporządzenie w sprawie wykazu wyrobów służących zapewnieniu bezpieczeństwa publicznego lub ochronie zdrowia i życia oraz mienia, a także zasad wydawania dopuszczenia tych wyrobów do użytkowania (Dz. U. z 2010 r. Nr 85. poz. 553 z </w:t>
            </w:r>
            <w:proofErr w:type="spellStart"/>
            <w:r w:rsidRPr="00647479">
              <w:rPr>
                <w:rFonts w:eastAsia="Calibri"/>
                <w:lang w:eastAsia="en-US"/>
              </w:rPr>
              <w:t>późn</w:t>
            </w:r>
            <w:proofErr w:type="spellEnd"/>
            <w:r w:rsidRPr="00647479">
              <w:rPr>
                <w:rFonts w:eastAsia="Calibri"/>
                <w:lang w:eastAsia="en-US"/>
              </w:rPr>
              <w:t>. zm.);</w:t>
            </w:r>
          </w:p>
        </w:tc>
        <w:tc>
          <w:tcPr>
            <w:tcW w:w="1984" w:type="dxa"/>
            <w:tcBorders>
              <w:top w:val="single" w:sz="4" w:space="0" w:color="auto"/>
              <w:left w:val="single" w:sz="4" w:space="0" w:color="auto"/>
              <w:bottom w:val="single" w:sz="4" w:space="0" w:color="auto"/>
              <w:right w:val="single" w:sz="4" w:space="0" w:color="auto"/>
            </w:tcBorders>
            <w:vAlign w:val="center"/>
          </w:tcPr>
          <w:p w14:paraId="11AAE981" w14:textId="77777777" w:rsidR="00E47A1C" w:rsidRPr="00647479" w:rsidRDefault="00E47A1C" w:rsidP="0019549D">
            <w:pPr>
              <w:rPr>
                <w:rFonts w:eastAsia="Calibri"/>
                <w:i/>
                <w:lang w:eastAsia="en-US"/>
              </w:rPr>
            </w:pPr>
          </w:p>
          <w:p w14:paraId="64CCA459" w14:textId="77777777" w:rsidR="00E47A1C" w:rsidRPr="00647479" w:rsidRDefault="00E47A1C" w:rsidP="0019549D">
            <w:pPr>
              <w:jc w:val="center"/>
              <w:rPr>
                <w:rFonts w:eastAsia="Calibri"/>
                <w:i/>
                <w:lang w:eastAsia="en-US"/>
              </w:rPr>
            </w:pPr>
          </w:p>
          <w:p w14:paraId="19C9C3CD" w14:textId="77777777" w:rsidR="00E47A1C" w:rsidRPr="00647479" w:rsidRDefault="00E47A1C" w:rsidP="0019549D">
            <w:pPr>
              <w:jc w:val="center"/>
              <w:rPr>
                <w:rFonts w:eastAsia="Calibri"/>
                <w:i/>
                <w:lang w:eastAsia="en-US"/>
              </w:rPr>
            </w:pPr>
            <w:r w:rsidRPr="00647479">
              <w:rPr>
                <w:rFonts w:eastAsia="Calibri"/>
                <w:i/>
                <w:lang w:eastAsia="en-US"/>
              </w:rPr>
              <w:t>Spełnia/</w:t>
            </w:r>
          </w:p>
          <w:p w14:paraId="6C693E4D" w14:textId="77777777" w:rsidR="00E47A1C" w:rsidRPr="00647479" w:rsidRDefault="00E47A1C" w:rsidP="0019549D">
            <w:pPr>
              <w:jc w:val="center"/>
              <w:rPr>
                <w:rFonts w:eastAsia="Calibri"/>
                <w:i/>
                <w:lang w:eastAsia="en-US"/>
              </w:rPr>
            </w:pPr>
            <w:r w:rsidRPr="00647479">
              <w:rPr>
                <w:rFonts w:eastAsia="Calibri"/>
                <w:i/>
                <w:lang w:eastAsia="en-US"/>
              </w:rPr>
              <w:t>nie spełnia</w:t>
            </w:r>
          </w:p>
        </w:tc>
      </w:tr>
      <w:tr w:rsidR="00E47A1C" w:rsidRPr="00647479" w14:paraId="5F363C7F" w14:textId="77777777" w:rsidTr="0019549D">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826DF73" w14:textId="77777777" w:rsidR="00E47A1C" w:rsidRPr="00647479" w:rsidRDefault="00E47A1C" w:rsidP="0019549D">
            <w:pPr>
              <w:autoSpaceDE w:val="0"/>
              <w:autoSpaceDN w:val="0"/>
              <w:adjustRightInd w:val="0"/>
              <w:rPr>
                <w:rFonts w:eastAsia="TimesNewRoman"/>
                <w:lang w:eastAsia="en-US"/>
              </w:rPr>
            </w:pPr>
            <w:r>
              <w:rPr>
                <w:rFonts w:eastAsia="TimesNewRoman"/>
                <w:lang w:eastAsia="en-US"/>
              </w:rPr>
              <w:t>3</w:t>
            </w:r>
          </w:p>
        </w:tc>
        <w:tc>
          <w:tcPr>
            <w:tcW w:w="7254" w:type="dxa"/>
            <w:tcBorders>
              <w:top w:val="single" w:sz="4" w:space="0" w:color="auto"/>
              <w:left w:val="single" w:sz="4" w:space="0" w:color="auto"/>
              <w:bottom w:val="single" w:sz="4" w:space="0" w:color="auto"/>
              <w:right w:val="single" w:sz="4" w:space="0" w:color="auto"/>
            </w:tcBorders>
          </w:tcPr>
          <w:p w14:paraId="7656F5C6" w14:textId="77777777" w:rsidR="00E47A1C" w:rsidRPr="00647479" w:rsidRDefault="00E47A1C" w:rsidP="0019549D">
            <w:pPr>
              <w:autoSpaceDE w:val="0"/>
              <w:autoSpaceDN w:val="0"/>
              <w:adjustRightInd w:val="0"/>
              <w:rPr>
                <w:rFonts w:eastAsia="TimesNewRoman"/>
                <w:lang w:eastAsia="en-US"/>
              </w:rPr>
            </w:pPr>
            <w:r w:rsidRPr="00647479">
              <w:rPr>
                <w:rFonts w:eastAsia="TimesNewRoman"/>
                <w:lang w:eastAsia="en-US"/>
              </w:rPr>
              <w:t xml:space="preserve">Buty </w:t>
            </w:r>
            <w:r w:rsidRPr="00647479">
              <w:rPr>
                <w:rFonts w:eastAsia="Calibri"/>
                <w:lang w:eastAsia="en-US"/>
              </w:rPr>
              <w:t xml:space="preserve">strażackie specjalne skórzane </w:t>
            </w:r>
            <w:r w:rsidRPr="00647479">
              <w:rPr>
                <w:rFonts w:eastAsia="TimesNewRoman"/>
                <w:lang w:eastAsia="en-US"/>
              </w:rPr>
              <w:t>muszą posiadać w dniu dostawy ważne świadectwo dopuszczenia wydane przez Centrum Naukowo-Badawcze Ochrony Przeciwpożarowej (CNBOP).</w:t>
            </w:r>
          </w:p>
        </w:tc>
        <w:tc>
          <w:tcPr>
            <w:tcW w:w="1984" w:type="dxa"/>
            <w:tcBorders>
              <w:top w:val="single" w:sz="4" w:space="0" w:color="auto"/>
              <w:left w:val="single" w:sz="4" w:space="0" w:color="auto"/>
              <w:bottom w:val="single" w:sz="4" w:space="0" w:color="auto"/>
              <w:right w:val="single" w:sz="4" w:space="0" w:color="auto"/>
            </w:tcBorders>
          </w:tcPr>
          <w:p w14:paraId="011F9336" w14:textId="77777777" w:rsidR="00E47A1C" w:rsidRPr="00647479" w:rsidRDefault="00E47A1C" w:rsidP="0019549D">
            <w:pPr>
              <w:rPr>
                <w:rFonts w:eastAsia="Calibri"/>
                <w:i/>
                <w:lang w:eastAsia="en-US"/>
              </w:rPr>
            </w:pPr>
          </w:p>
          <w:p w14:paraId="335F2FD9" w14:textId="77777777" w:rsidR="00E47A1C" w:rsidRPr="00647479" w:rsidRDefault="00E47A1C" w:rsidP="0019549D">
            <w:pPr>
              <w:jc w:val="center"/>
              <w:rPr>
                <w:rFonts w:eastAsia="Calibri"/>
                <w:i/>
                <w:lang w:eastAsia="en-US"/>
              </w:rPr>
            </w:pPr>
            <w:r w:rsidRPr="00647479">
              <w:rPr>
                <w:rFonts w:eastAsia="Calibri"/>
                <w:i/>
                <w:lang w:eastAsia="en-US"/>
              </w:rPr>
              <w:t>Spełnia/</w:t>
            </w:r>
          </w:p>
          <w:p w14:paraId="65BB5845" w14:textId="77777777" w:rsidR="00E47A1C" w:rsidRPr="00647479" w:rsidRDefault="00E47A1C" w:rsidP="0019549D">
            <w:pPr>
              <w:jc w:val="center"/>
              <w:rPr>
                <w:rFonts w:eastAsia="Calibri"/>
                <w:i/>
                <w:lang w:eastAsia="en-US"/>
              </w:rPr>
            </w:pPr>
            <w:r w:rsidRPr="00647479">
              <w:rPr>
                <w:rFonts w:eastAsia="Calibri"/>
                <w:i/>
                <w:lang w:eastAsia="en-US"/>
              </w:rPr>
              <w:t>nie spełnia</w:t>
            </w:r>
          </w:p>
        </w:tc>
      </w:tr>
      <w:tr w:rsidR="00E47A1C" w:rsidRPr="00647479" w14:paraId="513C5082" w14:textId="77777777" w:rsidTr="0019549D">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EBBCC2C" w14:textId="77777777" w:rsidR="00E47A1C" w:rsidRPr="00647479" w:rsidRDefault="00E47A1C" w:rsidP="0019549D">
            <w:pPr>
              <w:autoSpaceDE w:val="0"/>
              <w:rPr>
                <w:rFonts w:eastAsia="TimesNewRoman"/>
                <w:lang w:eastAsia="en-US"/>
              </w:rPr>
            </w:pPr>
            <w:r>
              <w:rPr>
                <w:rFonts w:eastAsia="TimesNewRoman"/>
                <w:lang w:eastAsia="en-US"/>
              </w:rPr>
              <w:t>4</w:t>
            </w:r>
          </w:p>
        </w:tc>
        <w:tc>
          <w:tcPr>
            <w:tcW w:w="7254" w:type="dxa"/>
            <w:tcBorders>
              <w:top w:val="single" w:sz="4" w:space="0" w:color="auto"/>
              <w:left w:val="single" w:sz="4" w:space="0" w:color="auto"/>
              <w:bottom w:val="single" w:sz="4" w:space="0" w:color="auto"/>
              <w:right w:val="single" w:sz="4" w:space="0" w:color="auto"/>
            </w:tcBorders>
          </w:tcPr>
          <w:p w14:paraId="45948D60" w14:textId="77777777" w:rsidR="00E47A1C" w:rsidRPr="00647479" w:rsidRDefault="00E47A1C" w:rsidP="0019549D">
            <w:pPr>
              <w:autoSpaceDE w:val="0"/>
              <w:rPr>
                <w:rFonts w:eastAsia="TimesNewRoman"/>
                <w:lang w:eastAsia="en-US"/>
              </w:rPr>
            </w:pPr>
            <w:r w:rsidRPr="00647479">
              <w:rPr>
                <w:rFonts w:eastAsia="TimesNewRoman"/>
                <w:lang w:eastAsia="en-US"/>
              </w:rPr>
              <w:t xml:space="preserve">Buty strażackie specjalne skórzane muszą spełniać wymagania zawarte w Wymaganiach Technicznych dla </w:t>
            </w:r>
            <w:r w:rsidRPr="00647479">
              <w:rPr>
                <w:rFonts w:eastAsia="TimesNewRoman"/>
                <w:b/>
                <w:bCs/>
                <w:lang w:eastAsia="en-US"/>
              </w:rPr>
              <w:t>butów strażackich</w:t>
            </w:r>
            <w:r w:rsidRPr="00647479">
              <w:rPr>
                <w:rFonts w:eastAsia="TimesNewRoman"/>
                <w:lang w:eastAsia="en-US"/>
              </w:rPr>
              <w:t>, Numer Karty Wymagań Technicznych "KT - 46", określone w Zarządzeniu Nr 9 Komendanta Głównego Państwowej Straży Pożarnej z dnia 5 lutego 2007 r., w sprawie wzorców oraz szczegółowych wymagań, cech technicznych i jakościowych przedmiotów umundurowania, odzieży specjalnej i środków ochrony indywidualnej użytkowanych</w:t>
            </w:r>
            <w:r>
              <w:rPr>
                <w:rFonts w:eastAsia="TimesNewRoman"/>
                <w:lang w:eastAsia="en-US"/>
              </w:rPr>
              <w:t xml:space="preserve"> </w:t>
            </w:r>
            <w:r w:rsidRPr="00647479">
              <w:rPr>
                <w:rFonts w:eastAsia="TimesNewRoman"/>
                <w:lang w:eastAsia="en-US"/>
              </w:rPr>
              <w:t>w Państwowej Straży Pożarnej (Dz. Urz. KG PSP  z 2009 r. Nr 2 poz.17).</w:t>
            </w:r>
          </w:p>
        </w:tc>
        <w:tc>
          <w:tcPr>
            <w:tcW w:w="1984" w:type="dxa"/>
            <w:tcBorders>
              <w:top w:val="single" w:sz="4" w:space="0" w:color="auto"/>
              <w:left w:val="single" w:sz="4" w:space="0" w:color="auto"/>
              <w:bottom w:val="single" w:sz="4" w:space="0" w:color="auto"/>
              <w:right w:val="single" w:sz="4" w:space="0" w:color="auto"/>
            </w:tcBorders>
          </w:tcPr>
          <w:p w14:paraId="6F006A19" w14:textId="77777777" w:rsidR="00E47A1C" w:rsidRPr="00647479" w:rsidRDefault="00E47A1C" w:rsidP="0019549D">
            <w:pPr>
              <w:jc w:val="center"/>
              <w:rPr>
                <w:rFonts w:eastAsia="Calibri"/>
                <w:i/>
                <w:lang w:eastAsia="en-US"/>
              </w:rPr>
            </w:pPr>
          </w:p>
          <w:p w14:paraId="7DF33332" w14:textId="77777777" w:rsidR="00E47A1C" w:rsidRPr="00647479" w:rsidRDefault="00E47A1C" w:rsidP="0019549D">
            <w:pPr>
              <w:jc w:val="center"/>
              <w:rPr>
                <w:rFonts w:eastAsia="Calibri"/>
                <w:i/>
                <w:lang w:eastAsia="en-US"/>
              </w:rPr>
            </w:pPr>
          </w:p>
          <w:p w14:paraId="75FFF794" w14:textId="77777777" w:rsidR="00E47A1C" w:rsidRPr="00647479" w:rsidRDefault="00E47A1C" w:rsidP="0019549D">
            <w:pPr>
              <w:jc w:val="center"/>
              <w:rPr>
                <w:rFonts w:eastAsia="Calibri"/>
                <w:i/>
                <w:lang w:eastAsia="en-US"/>
              </w:rPr>
            </w:pPr>
          </w:p>
          <w:p w14:paraId="77C9D0B0" w14:textId="77777777" w:rsidR="00E47A1C" w:rsidRPr="00647479" w:rsidRDefault="00E47A1C" w:rsidP="0019549D">
            <w:pPr>
              <w:jc w:val="center"/>
              <w:rPr>
                <w:rFonts w:eastAsia="Calibri"/>
                <w:i/>
                <w:lang w:eastAsia="en-US"/>
              </w:rPr>
            </w:pPr>
          </w:p>
          <w:p w14:paraId="1457EDBF" w14:textId="77777777" w:rsidR="00E47A1C" w:rsidRPr="00647479" w:rsidRDefault="00E47A1C" w:rsidP="0019549D">
            <w:pPr>
              <w:jc w:val="center"/>
              <w:rPr>
                <w:rFonts w:eastAsia="Calibri"/>
                <w:i/>
                <w:lang w:eastAsia="en-US"/>
              </w:rPr>
            </w:pPr>
            <w:r w:rsidRPr="00647479">
              <w:rPr>
                <w:rFonts w:eastAsia="Calibri"/>
                <w:i/>
                <w:lang w:eastAsia="en-US"/>
              </w:rPr>
              <w:t>Spełnia/</w:t>
            </w:r>
          </w:p>
          <w:p w14:paraId="0C486AF8" w14:textId="77777777" w:rsidR="00E47A1C" w:rsidRPr="00647479" w:rsidRDefault="00E47A1C" w:rsidP="0019549D">
            <w:pPr>
              <w:jc w:val="center"/>
              <w:rPr>
                <w:rFonts w:eastAsia="Calibri"/>
                <w:i/>
                <w:lang w:eastAsia="en-US"/>
              </w:rPr>
            </w:pPr>
            <w:r w:rsidRPr="00647479">
              <w:rPr>
                <w:rFonts w:eastAsia="Calibri"/>
                <w:i/>
                <w:lang w:eastAsia="en-US"/>
              </w:rPr>
              <w:t>nie spełnia</w:t>
            </w:r>
          </w:p>
        </w:tc>
      </w:tr>
      <w:tr w:rsidR="00E47A1C" w:rsidRPr="00647479" w14:paraId="4E29FA08" w14:textId="77777777" w:rsidTr="0019549D">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1E96FB5" w14:textId="77777777" w:rsidR="00E47A1C" w:rsidRPr="00647479" w:rsidRDefault="00E47A1C" w:rsidP="0019549D">
            <w:pPr>
              <w:autoSpaceDE w:val="0"/>
              <w:autoSpaceDN w:val="0"/>
              <w:adjustRightInd w:val="0"/>
              <w:rPr>
                <w:rFonts w:eastAsia="Calibri"/>
                <w:lang w:eastAsia="en-US"/>
              </w:rPr>
            </w:pPr>
            <w:r>
              <w:rPr>
                <w:rFonts w:eastAsia="Calibri"/>
                <w:lang w:eastAsia="en-US"/>
              </w:rPr>
              <w:t>5</w:t>
            </w:r>
          </w:p>
        </w:tc>
        <w:tc>
          <w:tcPr>
            <w:tcW w:w="7254" w:type="dxa"/>
            <w:tcBorders>
              <w:top w:val="single" w:sz="4" w:space="0" w:color="auto"/>
              <w:left w:val="single" w:sz="4" w:space="0" w:color="auto"/>
              <w:bottom w:val="single" w:sz="4" w:space="0" w:color="auto"/>
              <w:right w:val="single" w:sz="4" w:space="0" w:color="auto"/>
            </w:tcBorders>
            <w:hideMark/>
          </w:tcPr>
          <w:p w14:paraId="436F3C7C" w14:textId="77777777" w:rsidR="00E47A1C" w:rsidRPr="00647479" w:rsidRDefault="00E47A1C" w:rsidP="0019549D">
            <w:pPr>
              <w:autoSpaceDE w:val="0"/>
              <w:autoSpaceDN w:val="0"/>
              <w:adjustRightInd w:val="0"/>
              <w:rPr>
                <w:rFonts w:eastAsia="Calibri"/>
                <w:lang w:eastAsia="en-US"/>
              </w:rPr>
            </w:pPr>
            <w:r w:rsidRPr="00647479">
              <w:rPr>
                <w:rFonts w:eastAsia="Calibri"/>
                <w:lang w:eastAsia="en-US"/>
              </w:rPr>
              <w:t>Buty strażackie specjalne skórzane:</w:t>
            </w:r>
          </w:p>
          <w:p w14:paraId="1D7030B3"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muszą być wykonane ze skóry w kolorze czarnym. Dopuszcza się zastosowanie wstawek w kolorze żółtym</w:t>
            </w:r>
            <w:r>
              <w:t xml:space="preserve"> zgodnie z Zarządzeniem nr 9 Komendanta </w:t>
            </w:r>
            <w:proofErr w:type="spellStart"/>
            <w:r>
              <w:t>Głownego</w:t>
            </w:r>
            <w:proofErr w:type="spellEnd"/>
            <w:r>
              <w:t xml:space="preserve"> PSP</w:t>
            </w:r>
            <w:r w:rsidRPr="00647479">
              <w:t>. Grubość zastosowanej skóry min. 2,0 mm do 2,7 mm,</w:t>
            </w:r>
          </w:p>
          <w:p w14:paraId="7408F9B9"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mogą być oznakowane taśmą odblaskową w kolorze srebrnym i</w:t>
            </w:r>
            <w:r>
              <w:t>/lub</w:t>
            </w:r>
            <w:r w:rsidRPr="00647479">
              <w:t> fluorescencyjną żółtą w dowolny sposób (łączna powierzchnia taśm nie powinna przekraczać 150 cm</w:t>
            </w:r>
            <w:r w:rsidRPr="00647479">
              <w:rPr>
                <w:vertAlign w:val="superscript"/>
              </w:rPr>
              <w:t>2</w:t>
            </w:r>
            <w:r w:rsidRPr="00647479">
              <w:t>),</w:t>
            </w:r>
          </w:p>
          <w:p w14:paraId="17611EFA"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wysokość cholewy min 180 mm (dla rozmiaru 43) mierzona wewnątrz buta, kategoria C zgodnie z PN EN 15090.</w:t>
            </w:r>
          </w:p>
          <w:p w14:paraId="03EE1E89"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 xml:space="preserve">muszą posiadać system szybkiego wiązania z automatyczną </w:t>
            </w:r>
            <w:proofErr w:type="spellStart"/>
            <w:r w:rsidRPr="00647479">
              <w:t>aretacją</w:t>
            </w:r>
            <w:proofErr w:type="spellEnd"/>
            <w:r w:rsidRPr="00647479">
              <w:t xml:space="preserve"> (blokadą) sznurowadeł</w:t>
            </w:r>
            <w:r>
              <w:t>,</w:t>
            </w:r>
            <w:r w:rsidRPr="00647479">
              <w:t xml:space="preserve"> bez użycia zamków błyskawicznych, </w:t>
            </w:r>
          </w:p>
          <w:p w14:paraId="61162CB5"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muszą posiadać podeszwę wyposażoną we wkładkę odporną na przebicie, chroniącą stopę przed przebiciem, zamontowaną w sposób uniemożliwiający jej usunięcie,</w:t>
            </w:r>
          </w:p>
          <w:p w14:paraId="2ABE0BC6"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muszą posiadać wszyty przegub z miękkiej skóry nad podbiciem stopy i nad piętą ułatwiający ruch stopy lub rozwiązanie alternatywne – nie gorsze,</w:t>
            </w:r>
          </w:p>
          <w:p w14:paraId="57D6739C" w14:textId="77777777" w:rsidR="00E47A1C" w:rsidRPr="00647479" w:rsidRDefault="00E47A1C" w:rsidP="00E47A1C">
            <w:pPr>
              <w:pStyle w:val="Akapitzlist"/>
              <w:widowControl/>
              <w:numPr>
                <w:ilvl w:val="0"/>
                <w:numId w:val="40"/>
              </w:numPr>
              <w:suppressAutoHyphens w:val="0"/>
              <w:spacing w:after="0" w:line="240" w:lineRule="auto"/>
            </w:pPr>
            <w:r w:rsidRPr="00647479">
              <w:t>muszą posiadać podeszwę wykonaną z gumy mającą samoczyszczący profil, odporną na działanie oleju napędowego i benzyny. Urzeźbienie podeszwy powinno być takie, aby nie było ciągłych prostoliniowych rowków przecinających poprzecznie podeszwę,</w:t>
            </w:r>
          </w:p>
          <w:p w14:paraId="591E08DA"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muszą posiadać podeszwę zbudowaną konstrukcyjnie tak, aby zapewnić izolację od ciepła i od zimna, zapewniającą antystatyczność oraz amortyzację przy skokach,</w:t>
            </w:r>
          </w:p>
          <w:p w14:paraId="70468396" w14:textId="77777777" w:rsidR="00E47A1C" w:rsidRPr="00647479" w:rsidRDefault="00E47A1C" w:rsidP="00E47A1C">
            <w:pPr>
              <w:pStyle w:val="Akapitzlist"/>
              <w:widowControl/>
              <w:numPr>
                <w:ilvl w:val="0"/>
                <w:numId w:val="40"/>
              </w:numPr>
              <w:suppressAutoHyphens w:val="0"/>
              <w:spacing w:after="0" w:line="240" w:lineRule="auto"/>
            </w:pPr>
            <w:r w:rsidRPr="00647479">
              <w:t>muszą posiadać w podeszwie wkładkę amortyzującą wypełnioną w całej długości i szerokości pianką poliuretanową zapewniającą izolację cieplną jak również zapewniającą amortyzację podczas doskoku; dopuszcza się inne rozwiązania konstrukcyjne wkładki amortyzującej niż wypełnienie pianką poliuretanową pod warunkiem, że wykonawca wykaże szczegółowo w treści oferty równoważność innego rozwiązania konstrukcyjnego z warunkami i wymaganiami opisanymi w SWZ. Zobowiązany jest dołączyć do oferty jego szczegółowe opisy techniczne i/lub funkcjonalne pozwalające na ocenę zgodności oferowanych rozwiązań z wymaganiami SWZ</w:t>
            </w:r>
            <w:r>
              <w:t>,</w:t>
            </w:r>
          </w:p>
          <w:p w14:paraId="5C32FD03" w14:textId="77777777" w:rsidR="00E47A1C" w:rsidRPr="00647479" w:rsidRDefault="00E47A1C" w:rsidP="00E47A1C">
            <w:pPr>
              <w:pStyle w:val="Akapitzlist"/>
              <w:widowControl/>
              <w:numPr>
                <w:ilvl w:val="0"/>
                <w:numId w:val="40"/>
              </w:numPr>
              <w:suppressAutoHyphens w:val="0"/>
              <w:spacing w:after="0" w:line="240" w:lineRule="auto"/>
            </w:pPr>
            <w:r w:rsidRPr="00647479">
              <w:t xml:space="preserve">muszą posiadać we wnętrzu </w:t>
            </w:r>
            <w:proofErr w:type="spellStart"/>
            <w:r w:rsidRPr="00647479">
              <w:t>podpodeszwę</w:t>
            </w:r>
            <w:proofErr w:type="spellEnd"/>
            <w:r w:rsidRPr="00647479">
              <w:t xml:space="preserve"> (wyjmowaną wkładkę) dostosowaną do kształtów anatomicznych stopy, absorbującą wilgoć,</w:t>
            </w:r>
          </w:p>
          <w:p w14:paraId="2B214F1B" w14:textId="77777777" w:rsidR="00E47A1C" w:rsidRPr="00647479" w:rsidRDefault="00E47A1C" w:rsidP="00E47A1C">
            <w:pPr>
              <w:pStyle w:val="Akapitzlist"/>
              <w:widowControl/>
              <w:numPr>
                <w:ilvl w:val="0"/>
                <w:numId w:val="40"/>
              </w:numPr>
              <w:suppressAutoHyphens w:val="0"/>
              <w:spacing w:after="0" w:line="240" w:lineRule="auto"/>
            </w:pPr>
            <w:r w:rsidRPr="00647479">
              <w:t>muszą posiadać sznurowadła wykonane z materiałów zapewniających niepalność np. z włókien aramidowych,</w:t>
            </w:r>
          </w:p>
          <w:p w14:paraId="37E491AE" w14:textId="77777777" w:rsidR="00E47A1C" w:rsidRPr="00647479" w:rsidRDefault="00E47A1C" w:rsidP="00E47A1C">
            <w:pPr>
              <w:pStyle w:val="Akapitzlist"/>
              <w:widowControl/>
              <w:numPr>
                <w:ilvl w:val="0"/>
                <w:numId w:val="40"/>
              </w:numPr>
              <w:suppressAutoHyphens w:val="0"/>
              <w:spacing w:after="0" w:line="240" w:lineRule="auto"/>
            </w:pPr>
            <w:r w:rsidRPr="00647479">
              <w:t>mają być tak skonstruowane, aby przegub nad podbiciem stopy i nad piętą ułatwiał ruch stopy,</w:t>
            </w:r>
          </w:p>
          <w:p w14:paraId="56B59601" w14:textId="77777777" w:rsidR="00E47A1C" w:rsidRPr="00647479" w:rsidRDefault="00E47A1C" w:rsidP="00E47A1C">
            <w:pPr>
              <w:pStyle w:val="Akapitzlist"/>
              <w:widowControl/>
              <w:numPr>
                <w:ilvl w:val="0"/>
                <w:numId w:val="40"/>
              </w:numPr>
              <w:suppressAutoHyphens w:val="0"/>
              <w:spacing w:after="0" w:line="240" w:lineRule="auto"/>
            </w:pPr>
            <w:r w:rsidRPr="00647479">
              <w:t xml:space="preserve">muszą posiadać we wnętrzu podszewkę wielowarstwową z membraną wodoodporną i </w:t>
            </w:r>
            <w:proofErr w:type="spellStart"/>
            <w:r w:rsidRPr="00647479">
              <w:t>paraprzepuszczalną</w:t>
            </w:r>
            <w:proofErr w:type="spellEnd"/>
            <w:r w:rsidRPr="00647479">
              <w:t xml:space="preserve">, poprawiającą właściwości obuwia tj. zwiększającą wodoszczelność, zapewniającą </w:t>
            </w:r>
            <w:proofErr w:type="spellStart"/>
            <w:r w:rsidRPr="00647479">
              <w:t>paraprzepuszczalność</w:t>
            </w:r>
            <w:proofErr w:type="spellEnd"/>
            <w:r w:rsidRPr="00647479">
              <w:t>, zwiększającą odporność chemiczną,</w:t>
            </w:r>
          </w:p>
          <w:p w14:paraId="0F487D62" w14:textId="77777777" w:rsidR="00E47A1C" w:rsidRPr="00647479" w:rsidRDefault="00E47A1C" w:rsidP="00E47A1C">
            <w:pPr>
              <w:pStyle w:val="Akapitzlist"/>
              <w:widowControl/>
              <w:numPr>
                <w:ilvl w:val="0"/>
                <w:numId w:val="40"/>
              </w:numPr>
              <w:suppressAutoHyphens w:val="0"/>
              <w:autoSpaceDE w:val="0"/>
              <w:autoSpaceDN w:val="0"/>
              <w:adjustRightInd w:val="0"/>
              <w:spacing w:after="0" w:line="240" w:lineRule="auto"/>
            </w:pPr>
            <w:r w:rsidRPr="00647479">
              <w:t>muszą posiadać system odprowadzania wilgoci z przestrzeni pomiędzy skórą i membraną,</w:t>
            </w:r>
          </w:p>
          <w:p w14:paraId="6AFEC3FC" w14:textId="77777777" w:rsidR="00E47A1C" w:rsidRPr="00647479" w:rsidRDefault="00E47A1C" w:rsidP="00E47A1C">
            <w:pPr>
              <w:pStyle w:val="Akapitzlist"/>
              <w:widowControl/>
              <w:numPr>
                <w:ilvl w:val="0"/>
                <w:numId w:val="40"/>
              </w:numPr>
              <w:suppressAutoHyphens w:val="0"/>
              <w:spacing w:after="0" w:line="240" w:lineRule="auto"/>
            </w:pPr>
            <w:r w:rsidRPr="00647479">
              <w:t>muszą posiadać stałe właściwości antyelektrostatyczne niezależnie od stosowanej wkładki,</w:t>
            </w:r>
          </w:p>
          <w:p w14:paraId="4AB17AE8" w14:textId="77777777" w:rsidR="00E47A1C" w:rsidRPr="00647479" w:rsidRDefault="00E47A1C" w:rsidP="00E47A1C">
            <w:pPr>
              <w:pStyle w:val="Akapitzlist"/>
              <w:widowControl/>
              <w:numPr>
                <w:ilvl w:val="0"/>
                <w:numId w:val="40"/>
              </w:numPr>
              <w:suppressAutoHyphens w:val="0"/>
              <w:spacing w:after="0" w:line="240" w:lineRule="auto"/>
            </w:pPr>
            <w:r w:rsidRPr="00647479">
              <w:t xml:space="preserve">wymagana </w:t>
            </w:r>
            <w:proofErr w:type="spellStart"/>
            <w:r w:rsidRPr="00647479">
              <w:t>rozmiarówka</w:t>
            </w:r>
            <w:proofErr w:type="spellEnd"/>
            <w:r w:rsidRPr="00647479">
              <w:t xml:space="preserve"> co najmniej od nr 3</w:t>
            </w:r>
            <w:r>
              <w:t>5 do 50.</w:t>
            </w:r>
          </w:p>
        </w:tc>
        <w:tc>
          <w:tcPr>
            <w:tcW w:w="1984" w:type="dxa"/>
            <w:tcBorders>
              <w:top w:val="single" w:sz="4" w:space="0" w:color="auto"/>
              <w:left w:val="single" w:sz="4" w:space="0" w:color="auto"/>
              <w:bottom w:val="single" w:sz="4" w:space="0" w:color="auto"/>
              <w:right w:val="single" w:sz="4" w:space="0" w:color="auto"/>
            </w:tcBorders>
          </w:tcPr>
          <w:p w14:paraId="15C4E08A" w14:textId="77777777" w:rsidR="00E47A1C" w:rsidRPr="00647479" w:rsidRDefault="00E47A1C" w:rsidP="0019549D">
            <w:pPr>
              <w:jc w:val="center"/>
              <w:rPr>
                <w:rFonts w:eastAsia="Calibri"/>
                <w:i/>
                <w:lang w:eastAsia="en-US"/>
              </w:rPr>
            </w:pPr>
          </w:p>
          <w:p w14:paraId="3CE6C1D5" w14:textId="77777777" w:rsidR="00E47A1C" w:rsidRPr="00647479" w:rsidRDefault="00E47A1C" w:rsidP="0019549D">
            <w:pPr>
              <w:jc w:val="center"/>
              <w:rPr>
                <w:rFonts w:eastAsia="Calibri"/>
                <w:i/>
                <w:lang w:eastAsia="en-US"/>
              </w:rPr>
            </w:pPr>
            <w:r w:rsidRPr="00647479">
              <w:rPr>
                <w:rFonts w:eastAsia="Calibri"/>
                <w:i/>
                <w:lang w:eastAsia="en-US"/>
              </w:rPr>
              <w:t>Spełnia/</w:t>
            </w:r>
          </w:p>
          <w:p w14:paraId="7BA6EEF4" w14:textId="77777777" w:rsidR="00E47A1C" w:rsidRPr="00647479" w:rsidRDefault="00E47A1C" w:rsidP="0019549D">
            <w:pPr>
              <w:jc w:val="center"/>
              <w:rPr>
                <w:rFonts w:eastAsia="Calibri"/>
                <w:i/>
                <w:lang w:eastAsia="en-US"/>
              </w:rPr>
            </w:pPr>
            <w:r w:rsidRPr="00647479">
              <w:rPr>
                <w:rFonts w:eastAsia="Calibri"/>
                <w:i/>
                <w:lang w:eastAsia="en-US"/>
              </w:rPr>
              <w:t>nie spełnia</w:t>
            </w:r>
          </w:p>
        </w:tc>
      </w:tr>
    </w:tbl>
    <w:p w14:paraId="6BD55941" w14:textId="66FF6A4F" w:rsidR="00E47A1C" w:rsidRPr="00E47A1C" w:rsidRDefault="00E47A1C" w:rsidP="00E47A1C">
      <w:pPr>
        <w:tabs>
          <w:tab w:val="left" w:pos="10185"/>
        </w:tabs>
        <w:rPr>
          <w:b/>
        </w:rPr>
      </w:pPr>
    </w:p>
    <w:p w14:paraId="71E2C1FB" w14:textId="77777777" w:rsidR="00226462" w:rsidRDefault="00226462" w:rsidP="000C34E0">
      <w:pPr>
        <w:spacing w:after="160" w:line="259" w:lineRule="auto"/>
        <w:jc w:val="both"/>
        <w:rPr>
          <w:color w:val="0070C0"/>
        </w:rPr>
      </w:pPr>
    </w:p>
    <w:p w14:paraId="699E3E01" w14:textId="77777777" w:rsidR="00226462" w:rsidRDefault="00D61C81" w:rsidP="000C34E0">
      <w:pPr>
        <w:spacing w:after="160" w:line="259" w:lineRule="auto"/>
        <w:jc w:val="both"/>
        <w:rPr>
          <w:b/>
          <w:bCs/>
          <w:sz w:val="20"/>
          <w:szCs w:val="20"/>
        </w:rPr>
      </w:pPr>
      <w:r w:rsidRPr="00BE5F3A">
        <w:rPr>
          <w:color w:val="0070C0"/>
        </w:rPr>
        <w:br w:type="textWrapping" w:clear="all"/>
      </w:r>
    </w:p>
    <w:p w14:paraId="2489DE90" w14:textId="77777777" w:rsidR="00226462" w:rsidRDefault="00226462" w:rsidP="00E47A1C">
      <w:pPr>
        <w:ind w:right="139"/>
        <w:jc w:val="both"/>
      </w:pPr>
      <w:r w:rsidRPr="00811BA9">
        <w:t>Zamawiający informuję, że dopuszcza możliwość zastosowania materiałów, produktów lub towarów równoważnych w przypadku wystąpienia w dokumentach zamówienia, czy innych dokumentach udostępnionych w ramach postępowania nazw materiałów lub towarów ze wskazaniem producenta, znaków towarowych, patentów, pochodzenia, źródła lub szczególnego procesu charakteryzującego konkretne produkty lub usługi, albo normy, aprobaty, specyfikacje, czy systemy. Zamawiający informuję, że w przypadku wystąpienia w dokumentacji ww. przypadków należy je potraktować jako przykładowe.</w:t>
      </w:r>
      <w:r>
        <w:t xml:space="preserve"> Zamawiający w takim przypadku dopuszcza równoważne normy, atesty itp. P</w:t>
      </w:r>
      <w:r w:rsidRPr="00062610">
        <w:t xml:space="preserve">rzy czym obowiązek potwierdzenia równoważności leży po stronie </w:t>
      </w:r>
      <w:r>
        <w:t>W</w:t>
      </w:r>
      <w:r w:rsidRPr="00062610">
        <w:t>ykonawcy.</w:t>
      </w:r>
    </w:p>
    <w:p w14:paraId="63252448" w14:textId="77777777" w:rsidR="00226462" w:rsidRDefault="00226462" w:rsidP="00E47A1C">
      <w:pPr>
        <w:spacing w:after="160" w:line="259" w:lineRule="auto"/>
        <w:ind w:right="139"/>
        <w:jc w:val="both"/>
        <w:rPr>
          <w:b/>
          <w:bCs/>
          <w:sz w:val="20"/>
          <w:szCs w:val="20"/>
        </w:rPr>
      </w:pPr>
    </w:p>
    <w:p w14:paraId="15D7F661" w14:textId="77777777" w:rsidR="00226462" w:rsidRDefault="00226462" w:rsidP="00E47A1C">
      <w:pPr>
        <w:spacing w:after="160" w:line="259" w:lineRule="auto"/>
        <w:ind w:right="139"/>
        <w:jc w:val="both"/>
        <w:rPr>
          <w:b/>
          <w:bCs/>
          <w:sz w:val="20"/>
          <w:szCs w:val="20"/>
        </w:rPr>
      </w:pPr>
    </w:p>
    <w:p w14:paraId="218D5FDC" w14:textId="77777777" w:rsidR="00226462" w:rsidRDefault="00226462" w:rsidP="00E47A1C">
      <w:pPr>
        <w:spacing w:after="160" w:line="259" w:lineRule="auto"/>
        <w:ind w:right="139"/>
        <w:jc w:val="both"/>
        <w:rPr>
          <w:b/>
          <w:bCs/>
          <w:sz w:val="20"/>
          <w:szCs w:val="20"/>
        </w:rPr>
      </w:pPr>
    </w:p>
    <w:p w14:paraId="4498D6EE" w14:textId="1913A428" w:rsidR="000C34E0" w:rsidRDefault="000C34E0" w:rsidP="00E47A1C">
      <w:pPr>
        <w:spacing w:after="160" w:line="259" w:lineRule="auto"/>
        <w:ind w:right="139"/>
        <w:jc w:val="both"/>
        <w:rPr>
          <w:sz w:val="20"/>
          <w:szCs w:val="20"/>
        </w:rPr>
      </w:pPr>
      <w:r w:rsidRPr="00E573C4">
        <w:rPr>
          <w:b/>
          <w:bCs/>
          <w:sz w:val="20"/>
          <w:szCs w:val="20"/>
        </w:rPr>
        <w:t>Oświadczam/y</w:t>
      </w:r>
      <w:r w:rsidRPr="00E573C4">
        <w:rPr>
          <w:sz w:val="20"/>
          <w:szCs w:val="20"/>
        </w:rPr>
        <w:t>, że wszystkie informacje podane w niniejszym oświadczeniu są aktualne i zgodne</w:t>
      </w:r>
      <w:r>
        <w:rPr>
          <w:sz w:val="20"/>
          <w:szCs w:val="20"/>
        </w:rPr>
        <w:t xml:space="preserve"> </w:t>
      </w:r>
      <w:r w:rsidRPr="00E573C4">
        <w:rPr>
          <w:sz w:val="20"/>
          <w:szCs w:val="20"/>
        </w:rPr>
        <w:t>z</w:t>
      </w:r>
      <w:r>
        <w:rPr>
          <w:sz w:val="20"/>
          <w:szCs w:val="20"/>
        </w:rPr>
        <w:t> </w:t>
      </w:r>
      <w:r w:rsidRPr="00E573C4">
        <w:rPr>
          <w:sz w:val="20"/>
          <w:szCs w:val="20"/>
        </w:rPr>
        <w:t>prawdą oraz zostały przedstawione z pełną świadomością konsekwencji wprowadzenia</w:t>
      </w:r>
      <w:r>
        <w:rPr>
          <w:sz w:val="20"/>
          <w:szCs w:val="20"/>
        </w:rPr>
        <w:t xml:space="preserve"> </w:t>
      </w:r>
      <w:r w:rsidRPr="00E573C4">
        <w:rPr>
          <w:sz w:val="20"/>
          <w:szCs w:val="20"/>
        </w:rPr>
        <w:t>Zamawiającego w błąd przy przedstawianiu informacji.</w:t>
      </w:r>
    </w:p>
    <w:p w14:paraId="0B85A53F" w14:textId="77777777" w:rsidR="009B573B" w:rsidRDefault="009B573B" w:rsidP="00E47A1C">
      <w:pPr>
        <w:spacing w:after="160" w:line="259" w:lineRule="auto"/>
        <w:ind w:right="139"/>
        <w:jc w:val="both"/>
        <w:rPr>
          <w:sz w:val="20"/>
          <w:szCs w:val="20"/>
        </w:rPr>
      </w:pPr>
    </w:p>
    <w:p w14:paraId="0DCA3C20" w14:textId="77777777" w:rsidR="009B573B" w:rsidRDefault="009B573B" w:rsidP="00E47A1C">
      <w:pPr>
        <w:spacing w:after="160" w:line="259" w:lineRule="auto"/>
        <w:ind w:right="139"/>
        <w:jc w:val="both"/>
        <w:rPr>
          <w:sz w:val="20"/>
          <w:szCs w:val="20"/>
        </w:rPr>
      </w:pPr>
      <w:bookmarkStart w:id="0" w:name="_Hlk210385379"/>
    </w:p>
    <w:p w14:paraId="3F5DA34C" w14:textId="77777777" w:rsidR="009B573B" w:rsidRPr="009B573B" w:rsidRDefault="009B573B" w:rsidP="00E47A1C">
      <w:pPr>
        <w:spacing w:after="160" w:line="259" w:lineRule="auto"/>
        <w:ind w:right="139"/>
        <w:jc w:val="both"/>
        <w:rPr>
          <w:sz w:val="20"/>
          <w:szCs w:val="20"/>
        </w:rPr>
      </w:pPr>
      <w:r w:rsidRPr="009B573B">
        <w:rPr>
          <w:sz w:val="20"/>
          <w:szCs w:val="20"/>
        </w:rPr>
        <w:t>…………………………………………………………………………………………………………………….</w:t>
      </w:r>
    </w:p>
    <w:p w14:paraId="6DC5A85A" w14:textId="064E6A43" w:rsidR="009B573B" w:rsidRPr="009B573B" w:rsidRDefault="009B573B" w:rsidP="00E47A1C">
      <w:pPr>
        <w:spacing w:after="160" w:line="259" w:lineRule="auto"/>
        <w:ind w:right="139"/>
        <w:jc w:val="both"/>
        <w:rPr>
          <w:b/>
          <w:bCs/>
          <w:color w:val="4472C4" w:themeColor="accent5"/>
          <w:sz w:val="20"/>
          <w:szCs w:val="20"/>
        </w:rPr>
      </w:pPr>
      <w:r w:rsidRPr="009B573B">
        <w:rPr>
          <w:b/>
          <w:bCs/>
          <w:color w:val="4472C4" w:themeColor="accent5"/>
          <w:sz w:val="20"/>
          <w:szCs w:val="20"/>
        </w:rPr>
        <w:t>(Dokument musi być podpisany kwalifikowanym podpisem elektronicznym przez osobę uprawnioną )</w:t>
      </w:r>
    </w:p>
    <w:bookmarkEnd w:id="0"/>
    <w:p w14:paraId="38BEBA44" w14:textId="77777777" w:rsidR="009B573B" w:rsidRPr="00E573C4" w:rsidRDefault="009B573B" w:rsidP="00E47A1C">
      <w:pPr>
        <w:spacing w:after="160" w:line="259" w:lineRule="auto"/>
        <w:ind w:right="139"/>
        <w:jc w:val="both"/>
        <w:rPr>
          <w:sz w:val="20"/>
          <w:szCs w:val="20"/>
        </w:rPr>
      </w:pPr>
    </w:p>
    <w:p w14:paraId="1EE390ED" w14:textId="1A8D03F1" w:rsidR="00E82E22" w:rsidRPr="009B573B" w:rsidRDefault="00931DE7" w:rsidP="00E47A1C">
      <w:pPr>
        <w:tabs>
          <w:tab w:val="left" w:pos="284"/>
        </w:tabs>
        <w:spacing w:after="60"/>
        <w:ind w:right="139"/>
        <w:rPr>
          <w:color w:val="auto"/>
        </w:rPr>
      </w:pPr>
      <w:r w:rsidRPr="009B573B">
        <w:rPr>
          <w:color w:val="auto"/>
        </w:rPr>
        <w:t xml:space="preserve">(*) – niepotrzebne skreślić </w:t>
      </w:r>
    </w:p>
    <w:sectPr w:rsidR="00E82E22" w:rsidRPr="009B573B" w:rsidSect="00545EAC">
      <w:headerReference w:type="default" r:id="rId8"/>
      <w:footerReference w:type="default" r:id="rId9"/>
      <w:pgSz w:w="11906" w:h="16838"/>
      <w:pgMar w:top="962" w:right="993" w:bottom="567" w:left="851" w:header="0"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2C177" w14:textId="77777777" w:rsidR="008D22AF" w:rsidRDefault="008D22AF">
      <w:r>
        <w:separator/>
      </w:r>
    </w:p>
  </w:endnote>
  <w:endnote w:type="continuationSeparator" w:id="0">
    <w:p w14:paraId="048005E8" w14:textId="77777777" w:rsidR="008D22AF" w:rsidRDefault="008D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 w:name="Droid Sans">
    <w:altName w:val="Yu Gothic"/>
    <w:charset w:val="01"/>
    <w:family w:val="auto"/>
    <w:pitch w:val="variable"/>
  </w:font>
  <w:font w:name="DejaVu Sans Condensed">
    <w:altName w:val="Arial"/>
    <w:charset w:val="EE"/>
    <w:family w:val="swiss"/>
    <w:pitch w:val="variable"/>
    <w:sig w:usb0="00000000"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061679"/>
      <w:docPartObj>
        <w:docPartGallery w:val="Page Numbers (Bottom of Page)"/>
        <w:docPartUnique/>
      </w:docPartObj>
    </w:sdtPr>
    <w:sdtEndPr/>
    <w:sdtContent>
      <w:sdt>
        <w:sdtPr>
          <w:id w:val="1728636285"/>
          <w:docPartObj>
            <w:docPartGallery w:val="Page Numbers (Top of Page)"/>
            <w:docPartUnique/>
          </w:docPartObj>
        </w:sdtPr>
        <w:sdtEndPr/>
        <w:sdtContent>
          <w:p w14:paraId="315F8197" w14:textId="768D22C4" w:rsidR="008D22AF" w:rsidRDefault="008D22AF">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0FDF9B5" w14:textId="3661BC9B" w:rsidR="008D22AF" w:rsidRDefault="008D22AF" w:rsidP="000B7E9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500B3" w14:textId="77777777" w:rsidR="008D22AF" w:rsidRDefault="008D22AF">
      <w:r>
        <w:separator/>
      </w:r>
    </w:p>
  </w:footnote>
  <w:footnote w:type="continuationSeparator" w:id="0">
    <w:p w14:paraId="4BA3702E" w14:textId="77777777" w:rsidR="008D22AF" w:rsidRDefault="008D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85285" w14:textId="77777777" w:rsidR="008D22AF" w:rsidRDefault="008D22AF" w:rsidP="00AE48D4">
    <w:pPr>
      <w:pStyle w:val="Nagwek"/>
      <w:jc w:val="right"/>
    </w:pPr>
  </w:p>
  <w:p w14:paraId="44327DB0" w14:textId="77777777" w:rsidR="008D22AF" w:rsidRDefault="008D22AF" w:rsidP="00AE48D4">
    <w:pPr>
      <w:pStyle w:val="Nagwek"/>
      <w:jc w:val="right"/>
    </w:pPr>
  </w:p>
  <w:p w14:paraId="3F08983B" w14:textId="1F710B36" w:rsidR="00545EAC" w:rsidRDefault="00545EAC" w:rsidP="00545EAC">
    <w:pPr>
      <w:pStyle w:val="Nagwek"/>
      <w:jc w:val="right"/>
    </w:pPr>
    <w:r w:rsidRPr="00545EAC">
      <w:t>Załącznik nr 1</w:t>
    </w:r>
    <w:r w:rsidR="00E47A1C">
      <w:t>b</w:t>
    </w:r>
    <w:r w:rsidRPr="00545EAC">
      <w:t xml:space="preserve"> do SWZ - Opis przedmiotu zamówienia do Części </w:t>
    </w:r>
    <w:r w:rsidR="00E47A1C">
      <w:t>2</w:t>
    </w:r>
  </w:p>
  <w:p w14:paraId="6891EFF6" w14:textId="77777777" w:rsidR="00545EAC" w:rsidRDefault="00545EAC" w:rsidP="001C2C18">
    <w:pPr>
      <w:pStyle w:val="Nagwek"/>
    </w:pPr>
  </w:p>
  <w:p w14:paraId="39968062" w14:textId="47C4EBAC" w:rsidR="008D22AF" w:rsidRDefault="008D22AF" w:rsidP="001C2C18">
    <w:pPr>
      <w:pStyle w:val="Nagwek"/>
    </w:pPr>
    <w:r>
      <w:t xml:space="preserve">Nr postępowania: </w:t>
    </w:r>
    <w:r w:rsidRPr="001C2C18">
      <w:t>PT.2370.</w:t>
    </w:r>
    <w:r>
      <w:t>1</w:t>
    </w:r>
    <w:r w:rsidR="008840EF">
      <w:t>5</w:t>
    </w:r>
    <w:r w:rsidRPr="001C2C18">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5E6A"/>
    <w:multiLevelType w:val="hybridMultilevel"/>
    <w:tmpl w:val="A1DC1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12CF4"/>
    <w:multiLevelType w:val="hybridMultilevel"/>
    <w:tmpl w:val="23084F0C"/>
    <w:lvl w:ilvl="0" w:tplc="5442F3D2">
      <w:start w:val="1"/>
      <w:numFmt w:val="decimal"/>
      <w:lvlText w:val="%1."/>
      <w:lvlJc w:val="left"/>
      <w:pPr>
        <w:ind w:left="786"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71244E"/>
    <w:multiLevelType w:val="hybridMultilevel"/>
    <w:tmpl w:val="1CE00146"/>
    <w:lvl w:ilvl="0" w:tplc="DDDCBA0C">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01E"/>
    <w:multiLevelType w:val="hybridMultilevel"/>
    <w:tmpl w:val="B33EFC1A"/>
    <w:styleLink w:val="WW8Num671"/>
    <w:lvl w:ilvl="0" w:tplc="185E14BE">
      <w:start w:val="1"/>
      <w:numFmt w:val="decimal"/>
      <w:lvlText w:val="%1."/>
      <w:lvlJc w:val="left"/>
      <w:pPr>
        <w:tabs>
          <w:tab w:val="num" w:pos="720"/>
        </w:tabs>
        <w:ind w:left="720" w:hanging="360"/>
      </w:pPr>
    </w:lvl>
    <w:lvl w:ilvl="1" w:tplc="FEF49492">
      <w:numFmt w:val="bullet"/>
      <w:lvlText w:val="•"/>
      <w:lvlJc w:val="left"/>
      <w:pPr>
        <w:ind w:left="1440" w:hanging="360"/>
      </w:pPr>
      <w:rPr>
        <w:rFonts w:ascii="Times New Roman" w:eastAsia="Times New Roman" w:hAnsi="Times New Roman" w:cs="Times New Roman" w:hint="default"/>
      </w:rPr>
    </w:lvl>
    <w:lvl w:ilvl="2" w:tplc="29CE1B9C">
      <w:start w:val="1"/>
      <w:numFmt w:val="lowerRoman"/>
      <w:lvlText w:val="%3."/>
      <w:lvlJc w:val="right"/>
      <w:pPr>
        <w:tabs>
          <w:tab w:val="num" w:pos="2160"/>
        </w:tabs>
        <w:ind w:left="2160" w:hanging="180"/>
      </w:pPr>
    </w:lvl>
    <w:lvl w:ilvl="3" w:tplc="B6F8FA94">
      <w:start w:val="1"/>
      <w:numFmt w:val="decimal"/>
      <w:lvlText w:val="%4."/>
      <w:lvlJc w:val="left"/>
      <w:pPr>
        <w:tabs>
          <w:tab w:val="num" w:pos="2880"/>
        </w:tabs>
        <w:ind w:left="2880" w:hanging="360"/>
      </w:pPr>
    </w:lvl>
    <w:lvl w:ilvl="4" w:tplc="AC6C2E02">
      <w:start w:val="1"/>
      <w:numFmt w:val="lowerLetter"/>
      <w:lvlText w:val="%5."/>
      <w:lvlJc w:val="left"/>
      <w:pPr>
        <w:tabs>
          <w:tab w:val="num" w:pos="3600"/>
        </w:tabs>
        <w:ind w:left="3600" w:hanging="360"/>
      </w:pPr>
    </w:lvl>
    <w:lvl w:ilvl="5" w:tplc="6B6A3582">
      <w:start w:val="1"/>
      <w:numFmt w:val="lowerRoman"/>
      <w:lvlText w:val="%6."/>
      <w:lvlJc w:val="right"/>
      <w:pPr>
        <w:tabs>
          <w:tab w:val="num" w:pos="4320"/>
        </w:tabs>
        <w:ind w:left="4320" w:hanging="180"/>
      </w:pPr>
    </w:lvl>
    <w:lvl w:ilvl="6" w:tplc="077C5BFA">
      <w:start w:val="1"/>
      <w:numFmt w:val="decimal"/>
      <w:lvlText w:val="%7."/>
      <w:lvlJc w:val="left"/>
      <w:pPr>
        <w:tabs>
          <w:tab w:val="num" w:pos="5040"/>
        </w:tabs>
        <w:ind w:left="5040" w:hanging="360"/>
      </w:pPr>
    </w:lvl>
    <w:lvl w:ilvl="7" w:tplc="112E8934">
      <w:start w:val="1"/>
      <w:numFmt w:val="lowerLetter"/>
      <w:lvlText w:val="%8."/>
      <w:lvlJc w:val="left"/>
      <w:pPr>
        <w:tabs>
          <w:tab w:val="num" w:pos="5760"/>
        </w:tabs>
        <w:ind w:left="5760" w:hanging="360"/>
      </w:pPr>
    </w:lvl>
    <w:lvl w:ilvl="8" w:tplc="FDFC4444">
      <w:start w:val="1"/>
      <w:numFmt w:val="lowerRoman"/>
      <w:lvlText w:val="%9."/>
      <w:lvlJc w:val="right"/>
      <w:pPr>
        <w:tabs>
          <w:tab w:val="num" w:pos="6480"/>
        </w:tabs>
        <w:ind w:left="6480" w:hanging="180"/>
      </w:pPr>
    </w:lvl>
  </w:abstractNum>
  <w:abstractNum w:abstractNumId="4" w15:restartNumberingAfterBreak="0">
    <w:nsid w:val="0C832E65"/>
    <w:multiLevelType w:val="hybridMultilevel"/>
    <w:tmpl w:val="289C6806"/>
    <w:lvl w:ilvl="0" w:tplc="36385BEC">
      <w:start w:val="1"/>
      <w:numFmt w:val="decimal"/>
      <w:lvlText w:val="%1."/>
      <w:lvlJc w:val="right"/>
      <w:pPr>
        <w:ind w:left="709" w:hanging="355"/>
      </w:pPr>
    </w:lvl>
    <w:lvl w:ilvl="1" w:tplc="088C623A">
      <w:start w:val="1"/>
      <w:numFmt w:val="lowerLetter"/>
      <w:lvlText w:val="%2."/>
      <w:lvlJc w:val="left"/>
      <w:pPr>
        <w:ind w:left="1429" w:hanging="355"/>
      </w:pPr>
    </w:lvl>
    <w:lvl w:ilvl="2" w:tplc="B94C226C">
      <w:start w:val="1"/>
      <w:numFmt w:val="lowerRoman"/>
      <w:lvlText w:val="%3."/>
      <w:lvlJc w:val="right"/>
      <w:pPr>
        <w:ind w:left="2149" w:hanging="175"/>
      </w:pPr>
    </w:lvl>
    <w:lvl w:ilvl="3" w:tplc="E04449C6">
      <w:start w:val="1"/>
      <w:numFmt w:val="decimal"/>
      <w:lvlText w:val="%4."/>
      <w:lvlJc w:val="left"/>
      <w:pPr>
        <w:ind w:left="2869" w:hanging="355"/>
      </w:pPr>
    </w:lvl>
    <w:lvl w:ilvl="4" w:tplc="94C8229C">
      <w:start w:val="1"/>
      <w:numFmt w:val="lowerLetter"/>
      <w:lvlText w:val="%5."/>
      <w:lvlJc w:val="left"/>
      <w:pPr>
        <w:ind w:left="3589" w:hanging="355"/>
      </w:pPr>
    </w:lvl>
    <w:lvl w:ilvl="5" w:tplc="1F660C64">
      <w:start w:val="1"/>
      <w:numFmt w:val="lowerRoman"/>
      <w:lvlText w:val="%6."/>
      <w:lvlJc w:val="right"/>
      <w:pPr>
        <w:ind w:left="4309" w:hanging="175"/>
      </w:pPr>
    </w:lvl>
    <w:lvl w:ilvl="6" w:tplc="B12A3202">
      <w:start w:val="1"/>
      <w:numFmt w:val="decimal"/>
      <w:lvlText w:val="%7."/>
      <w:lvlJc w:val="left"/>
      <w:pPr>
        <w:ind w:left="5029" w:hanging="355"/>
      </w:pPr>
    </w:lvl>
    <w:lvl w:ilvl="7" w:tplc="DA8CBA58">
      <w:start w:val="1"/>
      <w:numFmt w:val="lowerLetter"/>
      <w:lvlText w:val="%8."/>
      <w:lvlJc w:val="left"/>
      <w:pPr>
        <w:ind w:left="5749" w:hanging="355"/>
      </w:pPr>
    </w:lvl>
    <w:lvl w:ilvl="8" w:tplc="3B00030C">
      <w:start w:val="1"/>
      <w:numFmt w:val="lowerRoman"/>
      <w:lvlText w:val="%9."/>
      <w:lvlJc w:val="right"/>
      <w:pPr>
        <w:ind w:left="6469" w:hanging="175"/>
      </w:pPr>
    </w:lvl>
  </w:abstractNum>
  <w:abstractNum w:abstractNumId="5" w15:restartNumberingAfterBreak="0">
    <w:nsid w:val="10B350C1"/>
    <w:multiLevelType w:val="hybridMultilevel"/>
    <w:tmpl w:val="CBCE35F6"/>
    <w:styleLink w:val="WW8Num651"/>
    <w:lvl w:ilvl="0" w:tplc="A1CEE33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CD193B"/>
    <w:multiLevelType w:val="hybridMultilevel"/>
    <w:tmpl w:val="285A60E2"/>
    <w:lvl w:ilvl="0" w:tplc="C5AE4CF8">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F926E6"/>
    <w:multiLevelType w:val="hybridMultilevel"/>
    <w:tmpl w:val="C18CB306"/>
    <w:lvl w:ilvl="0" w:tplc="04150011">
      <w:start w:val="1"/>
      <w:numFmt w:val="decimal"/>
      <w:lvlText w:val="%1)"/>
      <w:lvlJc w:val="left"/>
      <w:pPr>
        <w:tabs>
          <w:tab w:val="num" w:pos="720"/>
        </w:tabs>
        <w:ind w:left="720" w:hanging="36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4B7474"/>
    <w:multiLevelType w:val="hybridMultilevel"/>
    <w:tmpl w:val="A9465AD8"/>
    <w:lvl w:ilvl="0" w:tplc="00AE7C26">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3943E6"/>
    <w:multiLevelType w:val="hybridMultilevel"/>
    <w:tmpl w:val="BE14BB88"/>
    <w:styleLink w:val="WW8Num571"/>
    <w:lvl w:ilvl="0" w:tplc="0A9EB0A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BE7057"/>
    <w:multiLevelType w:val="hybridMultilevel"/>
    <w:tmpl w:val="194A7918"/>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9A5266"/>
    <w:multiLevelType w:val="hybridMultilevel"/>
    <w:tmpl w:val="D26E65A8"/>
    <w:lvl w:ilvl="0" w:tplc="F40AA488">
      <w:start w:val="1"/>
      <w:numFmt w:val="decimal"/>
      <w:lvlText w:val="%1."/>
      <w:lvlJc w:val="left"/>
      <w:pPr>
        <w:ind w:left="720" w:hanging="360"/>
      </w:pPr>
      <w:rPr>
        <w:sz w:val="24"/>
        <w:szCs w:val="24"/>
      </w:rPr>
    </w:lvl>
    <w:lvl w:ilvl="1" w:tplc="64463052">
      <w:start w:val="1"/>
      <w:numFmt w:val="lowerLetter"/>
      <w:lvlText w:val="%2."/>
      <w:lvlJc w:val="left"/>
      <w:pPr>
        <w:ind w:left="1440" w:hanging="360"/>
      </w:pPr>
    </w:lvl>
    <w:lvl w:ilvl="2" w:tplc="1EF04D6E">
      <w:start w:val="1"/>
      <w:numFmt w:val="lowerRoman"/>
      <w:lvlText w:val="%3."/>
      <w:lvlJc w:val="right"/>
      <w:pPr>
        <w:ind w:left="2160" w:hanging="180"/>
      </w:pPr>
    </w:lvl>
    <w:lvl w:ilvl="3" w:tplc="004EF6C8">
      <w:start w:val="1"/>
      <w:numFmt w:val="decimal"/>
      <w:lvlText w:val="%4."/>
      <w:lvlJc w:val="left"/>
      <w:pPr>
        <w:ind w:left="2880" w:hanging="360"/>
      </w:pPr>
    </w:lvl>
    <w:lvl w:ilvl="4" w:tplc="F8F0BA0C">
      <w:start w:val="1"/>
      <w:numFmt w:val="lowerLetter"/>
      <w:lvlText w:val="%5."/>
      <w:lvlJc w:val="left"/>
      <w:pPr>
        <w:ind w:left="3600" w:hanging="360"/>
      </w:pPr>
    </w:lvl>
    <w:lvl w:ilvl="5" w:tplc="0298FB40">
      <w:start w:val="1"/>
      <w:numFmt w:val="lowerRoman"/>
      <w:lvlText w:val="%6."/>
      <w:lvlJc w:val="right"/>
      <w:pPr>
        <w:ind w:left="4320" w:hanging="180"/>
      </w:pPr>
    </w:lvl>
    <w:lvl w:ilvl="6" w:tplc="9424D59E">
      <w:start w:val="1"/>
      <w:numFmt w:val="decimal"/>
      <w:lvlText w:val="%7."/>
      <w:lvlJc w:val="left"/>
      <w:pPr>
        <w:ind w:left="5040" w:hanging="360"/>
      </w:pPr>
    </w:lvl>
    <w:lvl w:ilvl="7" w:tplc="C19CFD5E">
      <w:start w:val="1"/>
      <w:numFmt w:val="lowerLetter"/>
      <w:lvlText w:val="%8."/>
      <w:lvlJc w:val="left"/>
      <w:pPr>
        <w:ind w:left="5760" w:hanging="360"/>
      </w:pPr>
    </w:lvl>
    <w:lvl w:ilvl="8" w:tplc="BAFAC388">
      <w:start w:val="1"/>
      <w:numFmt w:val="lowerRoman"/>
      <w:lvlText w:val="%9."/>
      <w:lvlJc w:val="right"/>
      <w:pPr>
        <w:ind w:left="6480" w:hanging="180"/>
      </w:pPr>
    </w:lvl>
  </w:abstractNum>
  <w:abstractNum w:abstractNumId="12" w15:restartNumberingAfterBreak="0">
    <w:nsid w:val="24C54081"/>
    <w:multiLevelType w:val="hybridMultilevel"/>
    <w:tmpl w:val="8FFC48C4"/>
    <w:lvl w:ilvl="0" w:tplc="9FB8DFD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622153B"/>
    <w:multiLevelType w:val="hybridMultilevel"/>
    <w:tmpl w:val="560C9688"/>
    <w:lvl w:ilvl="0" w:tplc="9E48D5A2">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7">
      <w:start w:val="1"/>
      <w:numFmt w:val="lowerLetter"/>
      <w:lvlText w:val="%3)"/>
      <w:lvlJc w:val="left"/>
      <w:pPr>
        <w:tabs>
          <w:tab w:val="num" w:pos="1070"/>
        </w:tabs>
        <w:ind w:left="1070" w:hanging="360"/>
      </w:pPr>
    </w:lvl>
    <w:lvl w:ilvl="3" w:tplc="FA541ACA">
      <w:start w:val="1"/>
      <w:numFmt w:val="decimal"/>
      <w:lvlText w:val="%4."/>
      <w:lvlJc w:val="left"/>
      <w:pPr>
        <w:tabs>
          <w:tab w:val="num" w:pos="3022"/>
        </w:tabs>
        <w:ind w:left="3022"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8B29AD"/>
    <w:multiLevelType w:val="multilevel"/>
    <w:tmpl w:val="15DAAD8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5" w15:restartNumberingAfterBreak="0">
    <w:nsid w:val="28964728"/>
    <w:multiLevelType w:val="hybridMultilevel"/>
    <w:tmpl w:val="3FF61FB0"/>
    <w:styleLink w:val="WW8Num8511"/>
    <w:lvl w:ilvl="0" w:tplc="5F4AF6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287FFE"/>
    <w:multiLevelType w:val="hybridMultilevel"/>
    <w:tmpl w:val="9EE0867C"/>
    <w:lvl w:ilvl="0" w:tplc="C150B7B6">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F2B45"/>
    <w:multiLevelType w:val="hybridMultilevel"/>
    <w:tmpl w:val="7FF665F8"/>
    <w:lvl w:ilvl="0" w:tplc="30268716">
      <w:numFmt w:val="bullet"/>
      <w:lvlText w:val=""/>
      <w:lvlJc w:val="left"/>
      <w:pPr>
        <w:ind w:left="948" w:hanging="360"/>
      </w:pPr>
      <w:rPr>
        <w:rFonts w:ascii="Symbol" w:eastAsia="Symbol" w:hAnsi="Symbol" w:cs="Symbol" w:hint="default"/>
        <w:b w:val="0"/>
        <w:bCs w:val="0"/>
        <w:i w:val="0"/>
        <w:iCs w:val="0"/>
        <w:spacing w:val="0"/>
        <w:w w:val="100"/>
        <w:sz w:val="24"/>
        <w:szCs w:val="24"/>
        <w:lang w:val="pl-PL" w:eastAsia="en-US" w:bidi="ar-SA"/>
      </w:rPr>
    </w:lvl>
    <w:lvl w:ilvl="1" w:tplc="B5FC0040">
      <w:numFmt w:val="bullet"/>
      <w:lvlText w:val="•"/>
      <w:lvlJc w:val="left"/>
      <w:pPr>
        <w:ind w:left="1652" w:hanging="360"/>
      </w:pPr>
      <w:rPr>
        <w:rFonts w:hint="default"/>
        <w:lang w:val="pl-PL" w:eastAsia="en-US" w:bidi="ar-SA"/>
      </w:rPr>
    </w:lvl>
    <w:lvl w:ilvl="2" w:tplc="E5546B68">
      <w:numFmt w:val="bullet"/>
      <w:lvlText w:val="•"/>
      <w:lvlJc w:val="left"/>
      <w:pPr>
        <w:ind w:left="2365" w:hanging="360"/>
      </w:pPr>
      <w:rPr>
        <w:rFonts w:hint="default"/>
        <w:lang w:val="pl-PL" w:eastAsia="en-US" w:bidi="ar-SA"/>
      </w:rPr>
    </w:lvl>
    <w:lvl w:ilvl="3" w:tplc="F2DEE264">
      <w:numFmt w:val="bullet"/>
      <w:lvlText w:val="•"/>
      <w:lvlJc w:val="left"/>
      <w:pPr>
        <w:ind w:left="3078" w:hanging="360"/>
      </w:pPr>
      <w:rPr>
        <w:rFonts w:hint="default"/>
        <w:lang w:val="pl-PL" w:eastAsia="en-US" w:bidi="ar-SA"/>
      </w:rPr>
    </w:lvl>
    <w:lvl w:ilvl="4" w:tplc="96825E88">
      <w:numFmt w:val="bullet"/>
      <w:lvlText w:val="•"/>
      <w:lvlJc w:val="left"/>
      <w:pPr>
        <w:ind w:left="3791" w:hanging="360"/>
      </w:pPr>
      <w:rPr>
        <w:rFonts w:hint="default"/>
        <w:lang w:val="pl-PL" w:eastAsia="en-US" w:bidi="ar-SA"/>
      </w:rPr>
    </w:lvl>
    <w:lvl w:ilvl="5" w:tplc="F06ABBFA">
      <w:numFmt w:val="bullet"/>
      <w:lvlText w:val="•"/>
      <w:lvlJc w:val="left"/>
      <w:pPr>
        <w:ind w:left="4504" w:hanging="360"/>
      </w:pPr>
      <w:rPr>
        <w:rFonts w:hint="default"/>
        <w:lang w:val="pl-PL" w:eastAsia="en-US" w:bidi="ar-SA"/>
      </w:rPr>
    </w:lvl>
    <w:lvl w:ilvl="6" w:tplc="13609EE6">
      <w:numFmt w:val="bullet"/>
      <w:lvlText w:val="•"/>
      <w:lvlJc w:val="left"/>
      <w:pPr>
        <w:ind w:left="5216" w:hanging="360"/>
      </w:pPr>
      <w:rPr>
        <w:rFonts w:hint="default"/>
        <w:lang w:val="pl-PL" w:eastAsia="en-US" w:bidi="ar-SA"/>
      </w:rPr>
    </w:lvl>
    <w:lvl w:ilvl="7" w:tplc="6F9EA42C">
      <w:numFmt w:val="bullet"/>
      <w:lvlText w:val="•"/>
      <w:lvlJc w:val="left"/>
      <w:pPr>
        <w:ind w:left="5929" w:hanging="360"/>
      </w:pPr>
      <w:rPr>
        <w:rFonts w:hint="default"/>
        <w:lang w:val="pl-PL" w:eastAsia="en-US" w:bidi="ar-SA"/>
      </w:rPr>
    </w:lvl>
    <w:lvl w:ilvl="8" w:tplc="AB5463E6">
      <w:numFmt w:val="bullet"/>
      <w:lvlText w:val="•"/>
      <w:lvlJc w:val="left"/>
      <w:pPr>
        <w:ind w:left="6642" w:hanging="360"/>
      </w:pPr>
      <w:rPr>
        <w:rFonts w:hint="default"/>
        <w:lang w:val="pl-PL" w:eastAsia="en-US" w:bidi="ar-SA"/>
      </w:rPr>
    </w:lvl>
  </w:abstractNum>
  <w:abstractNum w:abstractNumId="18" w15:restartNumberingAfterBreak="0">
    <w:nsid w:val="2B8B35ED"/>
    <w:multiLevelType w:val="multilevel"/>
    <w:tmpl w:val="1CBCD35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C223EA"/>
    <w:multiLevelType w:val="hybridMultilevel"/>
    <w:tmpl w:val="0B04F84E"/>
    <w:styleLink w:val="WW8Num891"/>
    <w:lvl w:ilvl="0" w:tplc="67964422">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6336A9"/>
    <w:multiLevelType w:val="hybridMultilevel"/>
    <w:tmpl w:val="71A43ECC"/>
    <w:lvl w:ilvl="0" w:tplc="989ADB76">
      <w:start w:val="1"/>
      <w:numFmt w:val="bullet"/>
      <w:lvlText w:val=""/>
      <w:lvlJc w:val="left"/>
      <w:pPr>
        <w:ind w:left="1080" w:hanging="360"/>
      </w:pPr>
      <w:rPr>
        <w:rFonts w:ascii="Symbol" w:hAnsi="Symbol" w:hint="default"/>
      </w:rPr>
    </w:lvl>
    <w:lvl w:ilvl="1" w:tplc="F84AD7A8" w:tentative="1">
      <w:start w:val="1"/>
      <w:numFmt w:val="bullet"/>
      <w:lvlText w:val="o"/>
      <w:lvlJc w:val="left"/>
      <w:pPr>
        <w:ind w:left="1800" w:hanging="360"/>
      </w:pPr>
      <w:rPr>
        <w:rFonts w:ascii="Courier New" w:hAnsi="Courier New" w:cs="Courier New" w:hint="default"/>
      </w:rPr>
    </w:lvl>
    <w:lvl w:ilvl="2" w:tplc="BF665420" w:tentative="1">
      <w:start w:val="1"/>
      <w:numFmt w:val="bullet"/>
      <w:lvlText w:val=""/>
      <w:lvlJc w:val="left"/>
      <w:pPr>
        <w:ind w:left="2520" w:hanging="360"/>
      </w:pPr>
      <w:rPr>
        <w:rFonts w:ascii="Wingdings" w:hAnsi="Wingdings" w:hint="default"/>
      </w:rPr>
    </w:lvl>
    <w:lvl w:ilvl="3" w:tplc="D8EA2C2E" w:tentative="1">
      <w:start w:val="1"/>
      <w:numFmt w:val="bullet"/>
      <w:lvlText w:val=""/>
      <w:lvlJc w:val="left"/>
      <w:pPr>
        <w:ind w:left="3240" w:hanging="360"/>
      </w:pPr>
      <w:rPr>
        <w:rFonts w:ascii="Symbol" w:hAnsi="Symbol" w:hint="default"/>
      </w:rPr>
    </w:lvl>
    <w:lvl w:ilvl="4" w:tplc="5ACA6434" w:tentative="1">
      <w:start w:val="1"/>
      <w:numFmt w:val="bullet"/>
      <w:lvlText w:val="o"/>
      <w:lvlJc w:val="left"/>
      <w:pPr>
        <w:ind w:left="3960" w:hanging="360"/>
      </w:pPr>
      <w:rPr>
        <w:rFonts w:ascii="Courier New" w:hAnsi="Courier New" w:cs="Courier New" w:hint="default"/>
      </w:rPr>
    </w:lvl>
    <w:lvl w:ilvl="5" w:tplc="B4A0DE46" w:tentative="1">
      <w:start w:val="1"/>
      <w:numFmt w:val="bullet"/>
      <w:lvlText w:val=""/>
      <w:lvlJc w:val="left"/>
      <w:pPr>
        <w:ind w:left="4680" w:hanging="360"/>
      </w:pPr>
      <w:rPr>
        <w:rFonts w:ascii="Wingdings" w:hAnsi="Wingdings" w:hint="default"/>
      </w:rPr>
    </w:lvl>
    <w:lvl w:ilvl="6" w:tplc="CF8CB84C" w:tentative="1">
      <w:start w:val="1"/>
      <w:numFmt w:val="bullet"/>
      <w:lvlText w:val=""/>
      <w:lvlJc w:val="left"/>
      <w:pPr>
        <w:ind w:left="5400" w:hanging="360"/>
      </w:pPr>
      <w:rPr>
        <w:rFonts w:ascii="Symbol" w:hAnsi="Symbol" w:hint="default"/>
      </w:rPr>
    </w:lvl>
    <w:lvl w:ilvl="7" w:tplc="C49C3486" w:tentative="1">
      <w:start w:val="1"/>
      <w:numFmt w:val="bullet"/>
      <w:lvlText w:val="o"/>
      <w:lvlJc w:val="left"/>
      <w:pPr>
        <w:ind w:left="6120" w:hanging="360"/>
      </w:pPr>
      <w:rPr>
        <w:rFonts w:ascii="Courier New" w:hAnsi="Courier New" w:cs="Courier New" w:hint="default"/>
      </w:rPr>
    </w:lvl>
    <w:lvl w:ilvl="8" w:tplc="8110D424" w:tentative="1">
      <w:start w:val="1"/>
      <w:numFmt w:val="bullet"/>
      <w:lvlText w:val=""/>
      <w:lvlJc w:val="left"/>
      <w:pPr>
        <w:ind w:left="6840" w:hanging="360"/>
      </w:pPr>
      <w:rPr>
        <w:rFonts w:ascii="Wingdings" w:hAnsi="Wingdings" w:hint="default"/>
      </w:rPr>
    </w:lvl>
  </w:abstractNum>
  <w:abstractNum w:abstractNumId="21" w15:restartNumberingAfterBreak="0">
    <w:nsid w:val="3DA35BB4"/>
    <w:multiLevelType w:val="hybridMultilevel"/>
    <w:tmpl w:val="858A9460"/>
    <w:lvl w:ilvl="0" w:tplc="335CBC82">
      <w:numFmt w:val="bullet"/>
      <w:lvlText w:val="-"/>
      <w:lvlJc w:val="left"/>
      <w:pPr>
        <w:ind w:left="1146" w:hanging="360"/>
      </w:p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43012F2C"/>
    <w:multiLevelType w:val="hybridMultilevel"/>
    <w:tmpl w:val="B2FAD0CE"/>
    <w:lvl w:ilvl="0" w:tplc="1B06346E">
      <w:numFmt w:val="bullet"/>
      <w:lvlText w:val=""/>
      <w:lvlJc w:val="left"/>
      <w:pPr>
        <w:ind w:left="998" w:hanging="360"/>
      </w:pPr>
      <w:rPr>
        <w:rFonts w:ascii="Symbol" w:eastAsia="Symbol" w:hAnsi="Symbol" w:cs="Symbol" w:hint="default"/>
        <w:b w:val="0"/>
        <w:bCs w:val="0"/>
        <w:i w:val="0"/>
        <w:iCs w:val="0"/>
        <w:spacing w:val="0"/>
        <w:w w:val="100"/>
        <w:sz w:val="24"/>
        <w:szCs w:val="24"/>
        <w:lang w:val="pl-PL" w:eastAsia="en-US" w:bidi="ar-SA"/>
      </w:rPr>
    </w:lvl>
    <w:lvl w:ilvl="1" w:tplc="B6848694">
      <w:numFmt w:val="bullet"/>
      <w:lvlText w:val="•"/>
      <w:lvlJc w:val="left"/>
      <w:pPr>
        <w:ind w:left="1706" w:hanging="360"/>
      </w:pPr>
      <w:rPr>
        <w:rFonts w:hint="default"/>
        <w:lang w:val="pl-PL" w:eastAsia="en-US" w:bidi="ar-SA"/>
      </w:rPr>
    </w:lvl>
    <w:lvl w:ilvl="2" w:tplc="62F48E34">
      <w:numFmt w:val="bullet"/>
      <w:lvlText w:val="•"/>
      <w:lvlJc w:val="left"/>
      <w:pPr>
        <w:ind w:left="2413" w:hanging="360"/>
      </w:pPr>
      <w:rPr>
        <w:rFonts w:hint="default"/>
        <w:lang w:val="pl-PL" w:eastAsia="en-US" w:bidi="ar-SA"/>
      </w:rPr>
    </w:lvl>
    <w:lvl w:ilvl="3" w:tplc="D8F24384">
      <w:numFmt w:val="bullet"/>
      <w:lvlText w:val="•"/>
      <w:lvlJc w:val="left"/>
      <w:pPr>
        <w:ind w:left="3120" w:hanging="360"/>
      </w:pPr>
      <w:rPr>
        <w:rFonts w:hint="default"/>
        <w:lang w:val="pl-PL" w:eastAsia="en-US" w:bidi="ar-SA"/>
      </w:rPr>
    </w:lvl>
    <w:lvl w:ilvl="4" w:tplc="A5C05D36">
      <w:numFmt w:val="bullet"/>
      <w:lvlText w:val="•"/>
      <w:lvlJc w:val="left"/>
      <w:pPr>
        <w:ind w:left="3827" w:hanging="360"/>
      </w:pPr>
      <w:rPr>
        <w:rFonts w:hint="default"/>
        <w:lang w:val="pl-PL" w:eastAsia="en-US" w:bidi="ar-SA"/>
      </w:rPr>
    </w:lvl>
    <w:lvl w:ilvl="5" w:tplc="65B42918">
      <w:numFmt w:val="bullet"/>
      <w:lvlText w:val="•"/>
      <w:lvlJc w:val="left"/>
      <w:pPr>
        <w:ind w:left="4534" w:hanging="360"/>
      </w:pPr>
      <w:rPr>
        <w:rFonts w:hint="default"/>
        <w:lang w:val="pl-PL" w:eastAsia="en-US" w:bidi="ar-SA"/>
      </w:rPr>
    </w:lvl>
    <w:lvl w:ilvl="6" w:tplc="E6FCCDA2">
      <w:numFmt w:val="bullet"/>
      <w:lvlText w:val="•"/>
      <w:lvlJc w:val="left"/>
      <w:pPr>
        <w:ind w:left="5240" w:hanging="360"/>
      </w:pPr>
      <w:rPr>
        <w:rFonts w:hint="default"/>
        <w:lang w:val="pl-PL" w:eastAsia="en-US" w:bidi="ar-SA"/>
      </w:rPr>
    </w:lvl>
    <w:lvl w:ilvl="7" w:tplc="7BD4F79C">
      <w:numFmt w:val="bullet"/>
      <w:lvlText w:val="•"/>
      <w:lvlJc w:val="left"/>
      <w:pPr>
        <w:ind w:left="5947" w:hanging="360"/>
      </w:pPr>
      <w:rPr>
        <w:rFonts w:hint="default"/>
        <w:lang w:val="pl-PL" w:eastAsia="en-US" w:bidi="ar-SA"/>
      </w:rPr>
    </w:lvl>
    <w:lvl w:ilvl="8" w:tplc="AEE4E34C">
      <w:numFmt w:val="bullet"/>
      <w:lvlText w:val="•"/>
      <w:lvlJc w:val="left"/>
      <w:pPr>
        <w:ind w:left="6654" w:hanging="360"/>
      </w:pPr>
      <w:rPr>
        <w:rFonts w:hint="default"/>
        <w:lang w:val="pl-PL" w:eastAsia="en-US" w:bidi="ar-SA"/>
      </w:rPr>
    </w:lvl>
  </w:abstractNum>
  <w:abstractNum w:abstractNumId="23" w15:restartNumberingAfterBreak="0">
    <w:nsid w:val="44C04698"/>
    <w:multiLevelType w:val="singleLevel"/>
    <w:tmpl w:val="94AE734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4" w15:restartNumberingAfterBreak="0">
    <w:nsid w:val="45463FED"/>
    <w:multiLevelType w:val="hybridMultilevel"/>
    <w:tmpl w:val="CF58EF40"/>
    <w:lvl w:ilvl="0" w:tplc="335CBC82">
      <w:numFmt w:val="bullet"/>
      <w:lvlText w:val="-"/>
      <w:lvlJc w:val="left"/>
      <w:pPr>
        <w:ind w:left="2916" w:hanging="360"/>
      </w:pPr>
    </w:lvl>
    <w:lvl w:ilvl="1" w:tplc="04150003">
      <w:start w:val="1"/>
      <w:numFmt w:val="bullet"/>
      <w:lvlText w:val="o"/>
      <w:lvlJc w:val="left"/>
      <w:pPr>
        <w:ind w:left="3636" w:hanging="360"/>
      </w:pPr>
      <w:rPr>
        <w:rFonts w:ascii="Courier New" w:hAnsi="Courier New" w:cs="Courier New" w:hint="default"/>
      </w:rPr>
    </w:lvl>
    <w:lvl w:ilvl="2" w:tplc="04150005">
      <w:start w:val="1"/>
      <w:numFmt w:val="bullet"/>
      <w:lvlText w:val=""/>
      <w:lvlJc w:val="left"/>
      <w:pPr>
        <w:ind w:left="4356" w:hanging="360"/>
      </w:pPr>
      <w:rPr>
        <w:rFonts w:ascii="Wingdings" w:hAnsi="Wingdings" w:hint="default"/>
      </w:rPr>
    </w:lvl>
    <w:lvl w:ilvl="3" w:tplc="04150001">
      <w:start w:val="1"/>
      <w:numFmt w:val="bullet"/>
      <w:lvlText w:val=""/>
      <w:lvlJc w:val="left"/>
      <w:pPr>
        <w:ind w:left="5076" w:hanging="360"/>
      </w:pPr>
      <w:rPr>
        <w:rFonts w:ascii="Symbol" w:hAnsi="Symbol" w:hint="default"/>
      </w:rPr>
    </w:lvl>
    <w:lvl w:ilvl="4" w:tplc="04150003">
      <w:start w:val="1"/>
      <w:numFmt w:val="bullet"/>
      <w:lvlText w:val="o"/>
      <w:lvlJc w:val="left"/>
      <w:pPr>
        <w:ind w:left="5796" w:hanging="360"/>
      </w:pPr>
      <w:rPr>
        <w:rFonts w:ascii="Courier New" w:hAnsi="Courier New" w:cs="Courier New" w:hint="default"/>
      </w:rPr>
    </w:lvl>
    <w:lvl w:ilvl="5" w:tplc="04150005">
      <w:start w:val="1"/>
      <w:numFmt w:val="bullet"/>
      <w:lvlText w:val=""/>
      <w:lvlJc w:val="left"/>
      <w:pPr>
        <w:ind w:left="6516" w:hanging="360"/>
      </w:pPr>
      <w:rPr>
        <w:rFonts w:ascii="Wingdings" w:hAnsi="Wingdings" w:hint="default"/>
      </w:rPr>
    </w:lvl>
    <w:lvl w:ilvl="6" w:tplc="04150001">
      <w:start w:val="1"/>
      <w:numFmt w:val="bullet"/>
      <w:lvlText w:val=""/>
      <w:lvlJc w:val="left"/>
      <w:pPr>
        <w:ind w:left="7236" w:hanging="360"/>
      </w:pPr>
      <w:rPr>
        <w:rFonts w:ascii="Symbol" w:hAnsi="Symbol" w:hint="default"/>
      </w:rPr>
    </w:lvl>
    <w:lvl w:ilvl="7" w:tplc="04150003">
      <w:start w:val="1"/>
      <w:numFmt w:val="bullet"/>
      <w:lvlText w:val="o"/>
      <w:lvlJc w:val="left"/>
      <w:pPr>
        <w:ind w:left="7956" w:hanging="360"/>
      </w:pPr>
      <w:rPr>
        <w:rFonts w:ascii="Courier New" w:hAnsi="Courier New" w:cs="Courier New" w:hint="default"/>
      </w:rPr>
    </w:lvl>
    <w:lvl w:ilvl="8" w:tplc="04150005">
      <w:start w:val="1"/>
      <w:numFmt w:val="bullet"/>
      <w:lvlText w:val=""/>
      <w:lvlJc w:val="left"/>
      <w:pPr>
        <w:ind w:left="8676" w:hanging="360"/>
      </w:pPr>
      <w:rPr>
        <w:rFonts w:ascii="Wingdings" w:hAnsi="Wingdings" w:hint="default"/>
      </w:rPr>
    </w:lvl>
  </w:abstractNum>
  <w:abstractNum w:abstractNumId="25" w15:restartNumberingAfterBreak="0">
    <w:nsid w:val="46184029"/>
    <w:multiLevelType w:val="hybridMultilevel"/>
    <w:tmpl w:val="49D6F966"/>
    <w:lvl w:ilvl="0" w:tplc="45D8F608">
      <w:numFmt w:val="bullet"/>
      <w:lvlText w:val=""/>
      <w:lvlJc w:val="left"/>
      <w:pPr>
        <w:ind w:left="828" w:hanging="360"/>
      </w:pPr>
      <w:rPr>
        <w:rFonts w:ascii="Symbol" w:eastAsia="Symbol" w:hAnsi="Symbol" w:cs="Symbol" w:hint="default"/>
        <w:b w:val="0"/>
        <w:bCs w:val="0"/>
        <w:i w:val="0"/>
        <w:iCs w:val="0"/>
        <w:spacing w:val="0"/>
        <w:w w:val="100"/>
        <w:sz w:val="24"/>
        <w:szCs w:val="24"/>
        <w:lang w:val="pl-PL" w:eastAsia="en-US" w:bidi="ar-SA"/>
      </w:rPr>
    </w:lvl>
    <w:lvl w:ilvl="1" w:tplc="3D9C1976">
      <w:numFmt w:val="bullet"/>
      <w:lvlText w:val="•"/>
      <w:lvlJc w:val="left"/>
      <w:pPr>
        <w:ind w:left="1544" w:hanging="360"/>
      </w:pPr>
      <w:rPr>
        <w:rFonts w:hint="default"/>
        <w:lang w:val="pl-PL" w:eastAsia="en-US" w:bidi="ar-SA"/>
      </w:rPr>
    </w:lvl>
    <w:lvl w:ilvl="2" w:tplc="045A6FE8">
      <w:numFmt w:val="bullet"/>
      <w:lvlText w:val="•"/>
      <w:lvlJc w:val="left"/>
      <w:pPr>
        <w:ind w:left="2269" w:hanging="360"/>
      </w:pPr>
      <w:rPr>
        <w:rFonts w:hint="default"/>
        <w:lang w:val="pl-PL" w:eastAsia="en-US" w:bidi="ar-SA"/>
      </w:rPr>
    </w:lvl>
    <w:lvl w:ilvl="3" w:tplc="8690D56A">
      <w:numFmt w:val="bullet"/>
      <w:lvlText w:val="•"/>
      <w:lvlJc w:val="left"/>
      <w:pPr>
        <w:ind w:left="2994" w:hanging="360"/>
      </w:pPr>
      <w:rPr>
        <w:rFonts w:hint="default"/>
        <w:lang w:val="pl-PL" w:eastAsia="en-US" w:bidi="ar-SA"/>
      </w:rPr>
    </w:lvl>
    <w:lvl w:ilvl="4" w:tplc="E6FE2350">
      <w:numFmt w:val="bullet"/>
      <w:lvlText w:val="•"/>
      <w:lvlJc w:val="left"/>
      <w:pPr>
        <w:ind w:left="3719" w:hanging="360"/>
      </w:pPr>
      <w:rPr>
        <w:rFonts w:hint="default"/>
        <w:lang w:val="pl-PL" w:eastAsia="en-US" w:bidi="ar-SA"/>
      </w:rPr>
    </w:lvl>
    <w:lvl w:ilvl="5" w:tplc="0AE66644">
      <w:numFmt w:val="bullet"/>
      <w:lvlText w:val="•"/>
      <w:lvlJc w:val="left"/>
      <w:pPr>
        <w:ind w:left="4444" w:hanging="360"/>
      </w:pPr>
      <w:rPr>
        <w:rFonts w:hint="default"/>
        <w:lang w:val="pl-PL" w:eastAsia="en-US" w:bidi="ar-SA"/>
      </w:rPr>
    </w:lvl>
    <w:lvl w:ilvl="6" w:tplc="CF9E6FD4">
      <w:numFmt w:val="bullet"/>
      <w:lvlText w:val="•"/>
      <w:lvlJc w:val="left"/>
      <w:pPr>
        <w:ind w:left="5168" w:hanging="360"/>
      </w:pPr>
      <w:rPr>
        <w:rFonts w:hint="default"/>
        <w:lang w:val="pl-PL" w:eastAsia="en-US" w:bidi="ar-SA"/>
      </w:rPr>
    </w:lvl>
    <w:lvl w:ilvl="7" w:tplc="B844B734">
      <w:numFmt w:val="bullet"/>
      <w:lvlText w:val="•"/>
      <w:lvlJc w:val="left"/>
      <w:pPr>
        <w:ind w:left="5893" w:hanging="360"/>
      </w:pPr>
      <w:rPr>
        <w:rFonts w:hint="default"/>
        <w:lang w:val="pl-PL" w:eastAsia="en-US" w:bidi="ar-SA"/>
      </w:rPr>
    </w:lvl>
    <w:lvl w:ilvl="8" w:tplc="E02ED494">
      <w:numFmt w:val="bullet"/>
      <w:lvlText w:val="•"/>
      <w:lvlJc w:val="left"/>
      <w:pPr>
        <w:ind w:left="6618" w:hanging="360"/>
      </w:pPr>
      <w:rPr>
        <w:rFonts w:hint="default"/>
        <w:lang w:val="pl-PL" w:eastAsia="en-US" w:bidi="ar-SA"/>
      </w:rPr>
    </w:lvl>
  </w:abstractNum>
  <w:abstractNum w:abstractNumId="26" w15:restartNumberingAfterBreak="0">
    <w:nsid w:val="463649E3"/>
    <w:multiLevelType w:val="multilevel"/>
    <w:tmpl w:val="B6823538"/>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7BA7F1C"/>
    <w:multiLevelType w:val="hybridMultilevel"/>
    <w:tmpl w:val="F1BA067C"/>
    <w:lvl w:ilvl="0" w:tplc="6574A82E">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D8D6172"/>
    <w:multiLevelType w:val="hybridMultilevel"/>
    <w:tmpl w:val="0786F8A2"/>
    <w:lvl w:ilvl="0" w:tplc="195E853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F3582A"/>
    <w:multiLevelType w:val="hybridMultilevel"/>
    <w:tmpl w:val="027E1926"/>
    <w:lvl w:ilvl="0" w:tplc="4FF02C38">
      <w:numFmt w:val="bullet"/>
      <w:lvlText w:val=""/>
      <w:lvlJc w:val="left"/>
      <w:pPr>
        <w:ind w:left="1009" w:hanging="360"/>
      </w:pPr>
      <w:rPr>
        <w:rFonts w:ascii="Symbol" w:eastAsia="Symbol" w:hAnsi="Symbol" w:cs="Symbol" w:hint="default"/>
        <w:b w:val="0"/>
        <w:bCs w:val="0"/>
        <w:i w:val="0"/>
        <w:iCs w:val="0"/>
        <w:spacing w:val="0"/>
        <w:w w:val="100"/>
        <w:sz w:val="24"/>
        <w:szCs w:val="24"/>
        <w:lang w:val="pl-PL" w:eastAsia="en-US" w:bidi="ar-SA"/>
      </w:rPr>
    </w:lvl>
    <w:lvl w:ilvl="1" w:tplc="A584332A">
      <w:numFmt w:val="bullet"/>
      <w:lvlText w:val="•"/>
      <w:lvlJc w:val="left"/>
      <w:pPr>
        <w:ind w:left="1706" w:hanging="360"/>
      </w:pPr>
      <w:rPr>
        <w:rFonts w:hint="default"/>
        <w:lang w:val="pl-PL" w:eastAsia="en-US" w:bidi="ar-SA"/>
      </w:rPr>
    </w:lvl>
    <w:lvl w:ilvl="2" w:tplc="34560D62">
      <w:numFmt w:val="bullet"/>
      <w:lvlText w:val="•"/>
      <w:lvlJc w:val="left"/>
      <w:pPr>
        <w:ind w:left="2413" w:hanging="360"/>
      </w:pPr>
      <w:rPr>
        <w:rFonts w:hint="default"/>
        <w:lang w:val="pl-PL" w:eastAsia="en-US" w:bidi="ar-SA"/>
      </w:rPr>
    </w:lvl>
    <w:lvl w:ilvl="3" w:tplc="B1D4B870">
      <w:numFmt w:val="bullet"/>
      <w:lvlText w:val="•"/>
      <w:lvlJc w:val="left"/>
      <w:pPr>
        <w:ind w:left="3120" w:hanging="360"/>
      </w:pPr>
      <w:rPr>
        <w:rFonts w:hint="default"/>
        <w:lang w:val="pl-PL" w:eastAsia="en-US" w:bidi="ar-SA"/>
      </w:rPr>
    </w:lvl>
    <w:lvl w:ilvl="4" w:tplc="34BC6262">
      <w:numFmt w:val="bullet"/>
      <w:lvlText w:val="•"/>
      <w:lvlJc w:val="left"/>
      <w:pPr>
        <w:ind w:left="3827" w:hanging="360"/>
      </w:pPr>
      <w:rPr>
        <w:rFonts w:hint="default"/>
        <w:lang w:val="pl-PL" w:eastAsia="en-US" w:bidi="ar-SA"/>
      </w:rPr>
    </w:lvl>
    <w:lvl w:ilvl="5" w:tplc="CD888B00">
      <w:numFmt w:val="bullet"/>
      <w:lvlText w:val="•"/>
      <w:lvlJc w:val="left"/>
      <w:pPr>
        <w:ind w:left="4534" w:hanging="360"/>
      </w:pPr>
      <w:rPr>
        <w:rFonts w:hint="default"/>
        <w:lang w:val="pl-PL" w:eastAsia="en-US" w:bidi="ar-SA"/>
      </w:rPr>
    </w:lvl>
    <w:lvl w:ilvl="6" w:tplc="1DF805D4">
      <w:numFmt w:val="bullet"/>
      <w:lvlText w:val="•"/>
      <w:lvlJc w:val="left"/>
      <w:pPr>
        <w:ind w:left="5240" w:hanging="360"/>
      </w:pPr>
      <w:rPr>
        <w:rFonts w:hint="default"/>
        <w:lang w:val="pl-PL" w:eastAsia="en-US" w:bidi="ar-SA"/>
      </w:rPr>
    </w:lvl>
    <w:lvl w:ilvl="7" w:tplc="F6F6EE36">
      <w:numFmt w:val="bullet"/>
      <w:lvlText w:val="•"/>
      <w:lvlJc w:val="left"/>
      <w:pPr>
        <w:ind w:left="5947" w:hanging="360"/>
      </w:pPr>
      <w:rPr>
        <w:rFonts w:hint="default"/>
        <w:lang w:val="pl-PL" w:eastAsia="en-US" w:bidi="ar-SA"/>
      </w:rPr>
    </w:lvl>
    <w:lvl w:ilvl="8" w:tplc="4F9803DC">
      <w:numFmt w:val="bullet"/>
      <w:lvlText w:val="•"/>
      <w:lvlJc w:val="left"/>
      <w:pPr>
        <w:ind w:left="6654" w:hanging="360"/>
      </w:pPr>
      <w:rPr>
        <w:rFonts w:hint="default"/>
        <w:lang w:val="pl-PL" w:eastAsia="en-US" w:bidi="ar-SA"/>
      </w:rPr>
    </w:lvl>
  </w:abstractNum>
  <w:abstractNum w:abstractNumId="30" w15:restartNumberingAfterBreak="0">
    <w:nsid w:val="516C6D37"/>
    <w:multiLevelType w:val="hybridMultilevel"/>
    <w:tmpl w:val="05B6878C"/>
    <w:styleLink w:val="WW8Num8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A96193"/>
    <w:multiLevelType w:val="hybridMultilevel"/>
    <w:tmpl w:val="813A2474"/>
    <w:lvl w:ilvl="0" w:tplc="FFFFFFFF">
      <w:start w:val="1"/>
      <w:numFmt w:val="decimal"/>
      <w:lvlText w:val="%1."/>
      <w:lvlJc w:val="left"/>
      <w:pPr>
        <w:tabs>
          <w:tab w:val="num" w:pos="862"/>
        </w:tabs>
        <w:ind w:left="862" w:hanging="360"/>
      </w:pPr>
    </w:lvl>
    <w:lvl w:ilvl="1" w:tplc="FFFFFFFF">
      <w:start w:val="1"/>
      <w:numFmt w:val="decimal"/>
      <w:lvlText w:val="%2)"/>
      <w:lvlJc w:val="left"/>
      <w:pPr>
        <w:tabs>
          <w:tab w:val="num" w:pos="1582"/>
        </w:tabs>
        <w:ind w:left="1582" w:hanging="360"/>
      </w:pPr>
    </w:lvl>
    <w:lvl w:ilvl="2" w:tplc="FFFFFFFF">
      <w:start w:val="1"/>
      <w:numFmt w:val="lowerLetter"/>
      <w:lvlText w:val="%3)"/>
      <w:lvlJc w:val="left"/>
      <w:pPr>
        <w:tabs>
          <w:tab w:val="num" w:pos="1070"/>
        </w:tabs>
        <w:ind w:left="1070" w:hanging="360"/>
      </w:pPr>
    </w:lvl>
    <w:lvl w:ilvl="3" w:tplc="FFFFFFFF">
      <w:start w:val="1"/>
      <w:numFmt w:val="decimal"/>
      <w:lvlText w:val="%4."/>
      <w:lvlJc w:val="left"/>
      <w:pPr>
        <w:tabs>
          <w:tab w:val="num" w:pos="3022"/>
        </w:tabs>
        <w:ind w:left="3022" w:hanging="360"/>
      </w:pPr>
      <w:rPr>
        <w:rFonts w:ascii="Times New Roman" w:eastAsia="Times New Roman" w:hAnsi="Times New Roman"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53301590"/>
    <w:multiLevelType w:val="hybridMultilevel"/>
    <w:tmpl w:val="CDEEAA22"/>
    <w:lvl w:ilvl="0" w:tplc="41EEB462">
      <w:start w:val="1"/>
      <w:numFmt w:val="decimal"/>
      <w:lvlText w:val="%1)"/>
      <w:lvlJc w:val="left"/>
      <w:pPr>
        <w:ind w:left="720" w:hanging="360"/>
      </w:pPr>
    </w:lvl>
    <w:lvl w:ilvl="1" w:tplc="A7804E68">
      <w:start w:val="1"/>
      <w:numFmt w:val="lowerLetter"/>
      <w:lvlText w:val="%2."/>
      <w:lvlJc w:val="left"/>
      <w:pPr>
        <w:ind w:left="1440" w:hanging="360"/>
      </w:pPr>
    </w:lvl>
    <w:lvl w:ilvl="2" w:tplc="53C4E982">
      <w:start w:val="1"/>
      <w:numFmt w:val="lowerRoman"/>
      <w:lvlText w:val="%3."/>
      <w:lvlJc w:val="right"/>
      <w:pPr>
        <w:ind w:left="2160" w:hanging="180"/>
      </w:pPr>
    </w:lvl>
    <w:lvl w:ilvl="3" w:tplc="D248B118">
      <w:start w:val="1"/>
      <w:numFmt w:val="decimal"/>
      <w:lvlText w:val="%4."/>
      <w:lvlJc w:val="left"/>
      <w:pPr>
        <w:ind w:left="2880" w:hanging="360"/>
      </w:pPr>
    </w:lvl>
    <w:lvl w:ilvl="4" w:tplc="617C2FFE">
      <w:start w:val="1"/>
      <w:numFmt w:val="lowerLetter"/>
      <w:lvlText w:val="%5."/>
      <w:lvlJc w:val="left"/>
      <w:pPr>
        <w:ind w:left="3600" w:hanging="360"/>
      </w:pPr>
    </w:lvl>
    <w:lvl w:ilvl="5" w:tplc="7764AF84">
      <w:start w:val="1"/>
      <w:numFmt w:val="lowerRoman"/>
      <w:lvlText w:val="%6."/>
      <w:lvlJc w:val="right"/>
      <w:pPr>
        <w:ind w:left="4320" w:hanging="180"/>
      </w:pPr>
    </w:lvl>
    <w:lvl w:ilvl="6" w:tplc="DC0406E6">
      <w:start w:val="1"/>
      <w:numFmt w:val="decimal"/>
      <w:lvlText w:val="%7."/>
      <w:lvlJc w:val="left"/>
      <w:pPr>
        <w:ind w:left="5040" w:hanging="360"/>
      </w:pPr>
    </w:lvl>
    <w:lvl w:ilvl="7" w:tplc="1E3C4932">
      <w:start w:val="1"/>
      <w:numFmt w:val="lowerLetter"/>
      <w:lvlText w:val="%8."/>
      <w:lvlJc w:val="left"/>
      <w:pPr>
        <w:ind w:left="5760" w:hanging="360"/>
      </w:pPr>
    </w:lvl>
    <w:lvl w:ilvl="8" w:tplc="8EF0F3FE">
      <w:start w:val="1"/>
      <w:numFmt w:val="lowerRoman"/>
      <w:lvlText w:val="%9."/>
      <w:lvlJc w:val="right"/>
      <w:pPr>
        <w:ind w:left="6480" w:hanging="180"/>
      </w:pPr>
    </w:lvl>
  </w:abstractNum>
  <w:abstractNum w:abstractNumId="33" w15:restartNumberingAfterBreak="0">
    <w:nsid w:val="552B0F8D"/>
    <w:multiLevelType w:val="hybridMultilevel"/>
    <w:tmpl w:val="57EC5108"/>
    <w:lvl w:ilvl="0" w:tplc="6574A82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88F41BB"/>
    <w:multiLevelType w:val="multilevel"/>
    <w:tmpl w:val="C3F65F74"/>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5" w15:restartNumberingAfterBreak="0">
    <w:nsid w:val="6031740C"/>
    <w:multiLevelType w:val="hybridMultilevel"/>
    <w:tmpl w:val="D26E65A8"/>
    <w:lvl w:ilvl="0" w:tplc="0990510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1177B62"/>
    <w:multiLevelType w:val="multilevel"/>
    <w:tmpl w:val="28BAE8F2"/>
    <w:lvl w:ilvl="0">
      <w:start w:val="1"/>
      <w:numFmt w:val="decimal"/>
      <w:lvlText w:val="%1."/>
      <w:lvlJc w:val="left"/>
      <w:pPr>
        <w:ind w:left="737" w:hanging="624"/>
      </w:pPr>
      <w:rPr>
        <w:rFonts w:cs="Arial"/>
        <w:color w:val="000000"/>
        <w:spacing w:val="2"/>
        <w:position w:val="0"/>
        <w:sz w:val="22"/>
        <w:szCs w:val="22"/>
        <w:vertAlign w:val="baseline"/>
      </w:rPr>
    </w:lvl>
    <w:lvl w:ilvl="1">
      <w:start w:val="1"/>
      <w:numFmt w:val="decimal"/>
      <w:lvlText w:val="%1.%2."/>
      <w:lvlJc w:val="left"/>
      <w:pPr>
        <w:ind w:left="1389" w:hanging="679"/>
      </w:pPr>
      <w:rPr>
        <w:color w:val="auto"/>
        <w:spacing w:val="2"/>
        <w:position w:val="0"/>
        <w:sz w:val="22"/>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5D3A42"/>
    <w:multiLevelType w:val="multilevel"/>
    <w:tmpl w:val="8F0E9258"/>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8" w15:restartNumberingAfterBreak="0">
    <w:nsid w:val="6C6F2B4A"/>
    <w:multiLevelType w:val="hybridMultilevel"/>
    <w:tmpl w:val="203A94A6"/>
    <w:styleLink w:val="WW8Num61111"/>
    <w:lvl w:ilvl="0" w:tplc="9FB8DFDA">
      <w:start w:val="1"/>
      <w:numFmt w:val="decimal"/>
      <w:lvlText w:val="%1."/>
      <w:lvlJc w:val="left"/>
      <w:pPr>
        <w:tabs>
          <w:tab w:val="num" w:pos="720"/>
        </w:tabs>
        <w:ind w:left="720" w:hanging="360"/>
      </w:pPr>
      <w:rPr>
        <w:rFonts w:hint="default"/>
      </w:rPr>
    </w:lvl>
    <w:lvl w:ilvl="1" w:tplc="2632ADA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57B403D"/>
    <w:multiLevelType w:val="hybridMultilevel"/>
    <w:tmpl w:val="61C2AA10"/>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6288930">
    <w:abstractNumId w:val="36"/>
  </w:num>
  <w:num w:numId="2" w16cid:durableId="149031040">
    <w:abstractNumId w:val="14"/>
  </w:num>
  <w:num w:numId="3" w16cid:durableId="907766588">
    <w:abstractNumId w:val="37"/>
  </w:num>
  <w:num w:numId="4" w16cid:durableId="2063015727">
    <w:abstractNumId w:val="34"/>
  </w:num>
  <w:num w:numId="5" w16cid:durableId="310527073">
    <w:abstractNumId w:val="26"/>
  </w:num>
  <w:num w:numId="6" w16cid:durableId="338891026">
    <w:abstractNumId w:val="16"/>
  </w:num>
  <w:num w:numId="7" w16cid:durableId="473719029">
    <w:abstractNumId w:val="17"/>
  </w:num>
  <w:num w:numId="8" w16cid:durableId="1499731861">
    <w:abstractNumId w:val="29"/>
  </w:num>
  <w:num w:numId="9" w16cid:durableId="1544488253">
    <w:abstractNumId w:val="25"/>
  </w:num>
  <w:num w:numId="10" w16cid:durableId="357508280">
    <w:abstractNumId w:val="19"/>
  </w:num>
  <w:num w:numId="11" w16cid:durableId="1719472897">
    <w:abstractNumId w:val="4"/>
  </w:num>
  <w:num w:numId="12" w16cid:durableId="1013918986">
    <w:abstractNumId w:val="15"/>
  </w:num>
  <w:num w:numId="13" w16cid:durableId="1718040607">
    <w:abstractNumId w:val="9"/>
  </w:num>
  <w:num w:numId="14" w16cid:durableId="2145195182">
    <w:abstractNumId w:val="38"/>
  </w:num>
  <w:num w:numId="15" w16cid:durableId="2093118594">
    <w:abstractNumId w:val="5"/>
  </w:num>
  <w:num w:numId="16" w16cid:durableId="670329832">
    <w:abstractNumId w:val="30"/>
  </w:num>
  <w:num w:numId="17" w16cid:durableId="2040468197">
    <w:abstractNumId w:val="3"/>
  </w:num>
  <w:num w:numId="18" w16cid:durableId="991952927">
    <w:abstractNumId w:val="20"/>
  </w:num>
  <w:num w:numId="19" w16cid:durableId="1269239283">
    <w:abstractNumId w:val="2"/>
  </w:num>
  <w:num w:numId="20" w16cid:durableId="530994623">
    <w:abstractNumId w:val="18"/>
  </w:num>
  <w:num w:numId="21" w16cid:durableId="1770081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64180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02433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0978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0914473">
    <w:abstractNumId w:val="24"/>
  </w:num>
  <w:num w:numId="26" w16cid:durableId="6471760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068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3021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7795865">
    <w:abstractNumId w:val="21"/>
  </w:num>
  <w:num w:numId="30" w16cid:durableId="14358582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84512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67183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974544">
    <w:abstractNumId w:val="23"/>
    <w:lvlOverride w:ilvl="0">
      <w:startOverride w:val="1"/>
    </w:lvlOverride>
  </w:num>
  <w:num w:numId="34" w16cid:durableId="311641960">
    <w:abstractNumId w:val="0"/>
  </w:num>
  <w:num w:numId="35" w16cid:durableId="1242374321">
    <w:abstractNumId w:val="39"/>
  </w:num>
  <w:num w:numId="36" w16cid:durableId="672342184">
    <w:abstractNumId w:val="31"/>
  </w:num>
  <w:num w:numId="37" w16cid:durableId="6844025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4236761">
    <w:abstractNumId w:val="22"/>
  </w:num>
  <w:num w:numId="39" w16cid:durableId="1459254859">
    <w:abstractNumId w:val="10"/>
  </w:num>
  <w:num w:numId="40" w16cid:durableId="72556477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DEC"/>
    <w:rsid w:val="00005AE8"/>
    <w:rsid w:val="00013852"/>
    <w:rsid w:val="000226DD"/>
    <w:rsid w:val="000348D3"/>
    <w:rsid w:val="00040F36"/>
    <w:rsid w:val="00042D31"/>
    <w:rsid w:val="000561E6"/>
    <w:rsid w:val="00074E08"/>
    <w:rsid w:val="00076533"/>
    <w:rsid w:val="00076A61"/>
    <w:rsid w:val="00082911"/>
    <w:rsid w:val="00082AE9"/>
    <w:rsid w:val="00087C21"/>
    <w:rsid w:val="000B7E9B"/>
    <w:rsid w:val="000C34E0"/>
    <w:rsid w:val="000D10BF"/>
    <w:rsid w:val="000D15C0"/>
    <w:rsid w:val="000E5270"/>
    <w:rsid w:val="00134CD0"/>
    <w:rsid w:val="00180209"/>
    <w:rsid w:val="001925F2"/>
    <w:rsid w:val="001A1F11"/>
    <w:rsid w:val="001A4C79"/>
    <w:rsid w:val="001B1844"/>
    <w:rsid w:val="001B596D"/>
    <w:rsid w:val="001B72C9"/>
    <w:rsid w:val="001C2C18"/>
    <w:rsid w:val="001C2EA0"/>
    <w:rsid w:val="001D538A"/>
    <w:rsid w:val="001E354F"/>
    <w:rsid w:val="001F6D19"/>
    <w:rsid w:val="0022472B"/>
    <w:rsid w:val="00225E03"/>
    <w:rsid w:val="00226462"/>
    <w:rsid w:val="002328F0"/>
    <w:rsid w:val="00242945"/>
    <w:rsid w:val="002576E1"/>
    <w:rsid w:val="00287A8C"/>
    <w:rsid w:val="00292887"/>
    <w:rsid w:val="002A00A4"/>
    <w:rsid w:val="002A1003"/>
    <w:rsid w:val="002A745F"/>
    <w:rsid w:val="002B0A63"/>
    <w:rsid w:val="002D307F"/>
    <w:rsid w:val="002E7D1A"/>
    <w:rsid w:val="002F20F4"/>
    <w:rsid w:val="002F372D"/>
    <w:rsid w:val="003158E1"/>
    <w:rsid w:val="0033009D"/>
    <w:rsid w:val="00335DE8"/>
    <w:rsid w:val="00371601"/>
    <w:rsid w:val="00392B90"/>
    <w:rsid w:val="003A13EC"/>
    <w:rsid w:val="003C0822"/>
    <w:rsid w:val="00406397"/>
    <w:rsid w:val="004250A6"/>
    <w:rsid w:val="00427858"/>
    <w:rsid w:val="00450E29"/>
    <w:rsid w:val="00453D0F"/>
    <w:rsid w:val="0045539A"/>
    <w:rsid w:val="00477A76"/>
    <w:rsid w:val="00491765"/>
    <w:rsid w:val="004C5FE7"/>
    <w:rsid w:val="004D1E47"/>
    <w:rsid w:val="004D388B"/>
    <w:rsid w:val="004D7C45"/>
    <w:rsid w:val="004E190F"/>
    <w:rsid w:val="004E3CFC"/>
    <w:rsid w:val="004F178B"/>
    <w:rsid w:val="005206A3"/>
    <w:rsid w:val="00545EAC"/>
    <w:rsid w:val="00555F68"/>
    <w:rsid w:val="005642DF"/>
    <w:rsid w:val="0057539B"/>
    <w:rsid w:val="005B58A1"/>
    <w:rsid w:val="005D59D0"/>
    <w:rsid w:val="005D790C"/>
    <w:rsid w:val="005E5DEC"/>
    <w:rsid w:val="0060070F"/>
    <w:rsid w:val="00607049"/>
    <w:rsid w:val="00645B6A"/>
    <w:rsid w:val="006715BF"/>
    <w:rsid w:val="00690691"/>
    <w:rsid w:val="007027DC"/>
    <w:rsid w:val="00707A15"/>
    <w:rsid w:val="00717481"/>
    <w:rsid w:val="00762A52"/>
    <w:rsid w:val="0078500D"/>
    <w:rsid w:val="00790E71"/>
    <w:rsid w:val="007A32C4"/>
    <w:rsid w:val="007A4BC9"/>
    <w:rsid w:val="007C61D9"/>
    <w:rsid w:val="007D48F0"/>
    <w:rsid w:val="007E6503"/>
    <w:rsid w:val="007F6C9C"/>
    <w:rsid w:val="008227B9"/>
    <w:rsid w:val="00832549"/>
    <w:rsid w:val="00856886"/>
    <w:rsid w:val="0086555F"/>
    <w:rsid w:val="008840EF"/>
    <w:rsid w:val="008969A0"/>
    <w:rsid w:val="00897E6F"/>
    <w:rsid w:val="008D22AF"/>
    <w:rsid w:val="00902686"/>
    <w:rsid w:val="009153C9"/>
    <w:rsid w:val="00920A8A"/>
    <w:rsid w:val="00931DE7"/>
    <w:rsid w:val="00982D5D"/>
    <w:rsid w:val="00985F81"/>
    <w:rsid w:val="009930E2"/>
    <w:rsid w:val="009B3E72"/>
    <w:rsid w:val="009B573B"/>
    <w:rsid w:val="009B7021"/>
    <w:rsid w:val="009E3B60"/>
    <w:rsid w:val="009E5189"/>
    <w:rsid w:val="009F76A2"/>
    <w:rsid w:val="00A1466B"/>
    <w:rsid w:val="00A47C4E"/>
    <w:rsid w:val="00A764B0"/>
    <w:rsid w:val="00AA5C12"/>
    <w:rsid w:val="00AC1F32"/>
    <w:rsid w:val="00AC768E"/>
    <w:rsid w:val="00AC7B3B"/>
    <w:rsid w:val="00AE48D4"/>
    <w:rsid w:val="00B0670A"/>
    <w:rsid w:val="00B107DC"/>
    <w:rsid w:val="00B2185D"/>
    <w:rsid w:val="00B40E39"/>
    <w:rsid w:val="00B43A6A"/>
    <w:rsid w:val="00B55A75"/>
    <w:rsid w:val="00B642A5"/>
    <w:rsid w:val="00B7452B"/>
    <w:rsid w:val="00B848AD"/>
    <w:rsid w:val="00B85B62"/>
    <w:rsid w:val="00B92645"/>
    <w:rsid w:val="00B927E3"/>
    <w:rsid w:val="00BB17C5"/>
    <w:rsid w:val="00BE5F3A"/>
    <w:rsid w:val="00BF7267"/>
    <w:rsid w:val="00C05206"/>
    <w:rsid w:val="00C05DD9"/>
    <w:rsid w:val="00C077A8"/>
    <w:rsid w:val="00C46043"/>
    <w:rsid w:val="00C72BD5"/>
    <w:rsid w:val="00C94B00"/>
    <w:rsid w:val="00CB0138"/>
    <w:rsid w:val="00CB0412"/>
    <w:rsid w:val="00CC782B"/>
    <w:rsid w:val="00CE3AEB"/>
    <w:rsid w:val="00CF1290"/>
    <w:rsid w:val="00CF2B24"/>
    <w:rsid w:val="00D054F2"/>
    <w:rsid w:val="00D23359"/>
    <w:rsid w:val="00D31743"/>
    <w:rsid w:val="00D61C81"/>
    <w:rsid w:val="00D63E18"/>
    <w:rsid w:val="00D90196"/>
    <w:rsid w:val="00D94BE8"/>
    <w:rsid w:val="00DA1AA6"/>
    <w:rsid w:val="00DA377D"/>
    <w:rsid w:val="00DA7E4B"/>
    <w:rsid w:val="00DA7E72"/>
    <w:rsid w:val="00DD2ED8"/>
    <w:rsid w:val="00DF2A02"/>
    <w:rsid w:val="00DF4E5D"/>
    <w:rsid w:val="00E25E36"/>
    <w:rsid w:val="00E46827"/>
    <w:rsid w:val="00E47A1C"/>
    <w:rsid w:val="00E50531"/>
    <w:rsid w:val="00E76D2C"/>
    <w:rsid w:val="00E82E22"/>
    <w:rsid w:val="00E96453"/>
    <w:rsid w:val="00EF3330"/>
    <w:rsid w:val="00F44091"/>
    <w:rsid w:val="00F6380A"/>
    <w:rsid w:val="00F679E9"/>
    <w:rsid w:val="00F7326C"/>
    <w:rsid w:val="00FB12F9"/>
    <w:rsid w:val="00FB3A34"/>
    <w:rsid w:val="00FC28BE"/>
    <w:rsid w:val="00FD268B"/>
    <w:rsid w:val="00FD5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27BD"/>
  <w15:chartTrackingRefBased/>
  <w15:docId w15:val="{11450470-D4CC-432B-B144-04361B71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DEC"/>
    <w:pPr>
      <w:widowControl w:val="0"/>
      <w:suppressAutoHyphens/>
      <w:spacing w:after="0" w:line="240" w:lineRule="auto"/>
    </w:pPr>
    <w:rPr>
      <w:rFonts w:ascii="Times New Roman" w:eastAsia="Times New Roman" w:hAnsi="Times New Roman" w:cs="Times New Roman"/>
      <w:color w:val="00000A"/>
      <w:kern w:val="2"/>
      <w:sz w:val="24"/>
      <w:szCs w:val="24"/>
      <w:lang w:eastAsia="zh-CN"/>
    </w:rPr>
  </w:style>
  <w:style w:type="paragraph" w:styleId="Nagwek1">
    <w:name w:val="heading 1"/>
    <w:basedOn w:val="Normalny"/>
    <w:next w:val="Normalny"/>
    <w:link w:val="Nagwek1Znak"/>
    <w:rsid w:val="00226462"/>
    <w:pPr>
      <w:keepNext/>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240" w:after="60"/>
      <w:outlineLvl w:val="0"/>
    </w:pPr>
    <w:rPr>
      <w:rFonts w:ascii="Arial" w:hAnsi="Arial"/>
      <w:b/>
      <w:bCs/>
      <w:color w:val="auto"/>
      <w:kern w:val="0"/>
      <w:sz w:val="32"/>
      <w:szCs w:val="32"/>
      <w:lang w:val="en-US" w:eastAsia="en-US" w:bidi="en-US"/>
    </w:rPr>
  </w:style>
  <w:style w:type="paragraph" w:styleId="Nagwek2">
    <w:name w:val="heading 2"/>
    <w:basedOn w:val="Normalny"/>
    <w:next w:val="Normalny"/>
    <w:link w:val="Nagwek2Znak"/>
    <w:uiPriority w:val="9"/>
    <w:semiHidden/>
    <w:unhideWhenUsed/>
    <w:qFormat/>
    <w:rsid w:val="00226462"/>
    <w:pPr>
      <w:keepNext/>
      <w:keepLines/>
      <w:widowControl/>
      <w:suppressAutoHyphens w:val="0"/>
      <w:spacing w:before="40"/>
      <w:outlineLvl w:val="1"/>
    </w:pPr>
    <w:rPr>
      <w:rFonts w:asciiTheme="majorHAnsi" w:eastAsiaTheme="majorEastAsia" w:hAnsiTheme="majorHAnsi" w:cstheme="majorBidi"/>
      <w:color w:val="2E74B5" w:themeColor="accent1" w:themeShade="BF"/>
      <w:kern w:val="0"/>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E5DEC"/>
    <w:rPr>
      <w:color w:val="0000FF"/>
      <w:u w:val="single" w:color="000000"/>
    </w:rPr>
  </w:style>
  <w:style w:type="character" w:customStyle="1" w:styleId="h1">
    <w:name w:val="h1"/>
    <w:basedOn w:val="Domylnaczcionkaakapitu"/>
    <w:qFormat/>
    <w:rsid w:val="005E5DEC"/>
  </w:style>
  <w:style w:type="paragraph" w:styleId="Tekstpodstawowy">
    <w:name w:val="Body Text"/>
    <w:basedOn w:val="Normalny"/>
    <w:link w:val="TekstpodstawowyZnak"/>
    <w:rsid w:val="005E5DEC"/>
    <w:pPr>
      <w:suppressAutoHyphens w:val="0"/>
      <w:overflowPunct w:val="0"/>
      <w:spacing w:after="120"/>
    </w:pPr>
    <w:rPr>
      <w:rFonts w:ascii="TimesNewRomanPS" w:hAnsi="TimesNewRomanPS"/>
      <w:sz w:val="20"/>
      <w:szCs w:val="20"/>
      <w:lang w:val="cs-CZ" w:eastAsia="en-US"/>
    </w:rPr>
  </w:style>
  <w:style w:type="character" w:customStyle="1" w:styleId="TekstpodstawowyZnak">
    <w:name w:val="Tekst podstawowy Znak"/>
    <w:basedOn w:val="Domylnaczcionkaakapitu"/>
    <w:link w:val="Tekstpodstawowy"/>
    <w:rsid w:val="005E5DEC"/>
    <w:rPr>
      <w:rFonts w:ascii="TimesNewRomanPS" w:eastAsia="Times New Roman" w:hAnsi="TimesNewRomanPS" w:cs="Times New Roman"/>
      <w:color w:val="00000A"/>
      <w:kern w:val="2"/>
      <w:sz w:val="20"/>
      <w:szCs w:val="20"/>
      <w:lang w:val="cs-CZ"/>
    </w:rPr>
  </w:style>
  <w:style w:type="paragraph" w:styleId="Stopka">
    <w:name w:val="footer"/>
    <w:basedOn w:val="Normalny"/>
    <w:link w:val="StopkaZnak"/>
    <w:uiPriority w:val="99"/>
    <w:rsid w:val="005E5DEC"/>
    <w:pPr>
      <w:suppressLineNumbers/>
      <w:tabs>
        <w:tab w:val="center" w:pos="4536"/>
        <w:tab w:val="right" w:pos="9072"/>
      </w:tabs>
    </w:pPr>
  </w:style>
  <w:style w:type="character" w:customStyle="1" w:styleId="StopkaZnak">
    <w:name w:val="Stopka Znak"/>
    <w:basedOn w:val="Domylnaczcionkaakapitu"/>
    <w:link w:val="Stopka"/>
    <w:uiPriority w:val="99"/>
    <w:rsid w:val="005E5DEC"/>
    <w:rPr>
      <w:rFonts w:ascii="Times New Roman" w:eastAsia="Times New Roman" w:hAnsi="Times New Roman" w:cs="Times New Roman"/>
      <w:color w:val="00000A"/>
      <w:kern w:val="2"/>
      <w:sz w:val="24"/>
      <w:szCs w:val="24"/>
      <w:lang w:eastAsia="zh-CN"/>
    </w:rPr>
  </w:style>
  <w:style w:type="paragraph" w:styleId="Akapitzlist">
    <w:name w:val="List Paragraph"/>
    <w:aliases w:val="Numerowanie,List Paragraph,Akapit z listą BS,Kolorowa lista — akcent 11,List Paragraph1,T_SZ_List Paragraph,List Paragraph_0,Wypunktowanie,List Paragraph_1,Akapit z listą5,BulletC,Bulleted list,L1,Obiekt,Odstavec,Podsis rysunku,sw tekst"/>
    <w:basedOn w:val="Normalny"/>
    <w:link w:val="AkapitzlistZnak"/>
    <w:uiPriority w:val="34"/>
    <w:qFormat/>
    <w:rsid w:val="005E5DEC"/>
    <w:pPr>
      <w:spacing w:after="200" w:line="276" w:lineRule="auto"/>
      <w:ind w:left="720"/>
    </w:pPr>
    <w:rPr>
      <w:rFonts w:ascii="Calibri" w:eastAsia="Calibri" w:hAnsi="Calibri"/>
      <w:lang w:eastAsia="en-US"/>
    </w:rPr>
  </w:style>
  <w:style w:type="paragraph" w:customStyle="1" w:styleId="Zawartotabeli">
    <w:name w:val="Zawartość tabeli"/>
    <w:basedOn w:val="Normalny"/>
    <w:qFormat/>
    <w:rsid w:val="005E5DEC"/>
    <w:pPr>
      <w:suppressLineNumbers/>
    </w:pPr>
    <w:rPr>
      <w:rFonts w:eastAsia="Droid Sans" w:cs="DejaVu Sans Condensed"/>
    </w:rPr>
  </w:style>
  <w:style w:type="paragraph" w:styleId="Nagwek">
    <w:name w:val="header"/>
    <w:basedOn w:val="Normalny"/>
    <w:link w:val="NagwekZnak"/>
    <w:uiPriority w:val="99"/>
    <w:unhideWhenUsed/>
    <w:rsid w:val="00AE48D4"/>
    <w:pPr>
      <w:tabs>
        <w:tab w:val="center" w:pos="4536"/>
        <w:tab w:val="right" w:pos="9072"/>
      </w:tabs>
    </w:pPr>
  </w:style>
  <w:style w:type="character" w:customStyle="1" w:styleId="NagwekZnak">
    <w:name w:val="Nagłówek Znak"/>
    <w:basedOn w:val="Domylnaczcionkaakapitu"/>
    <w:link w:val="Nagwek"/>
    <w:uiPriority w:val="99"/>
    <w:rsid w:val="00AE48D4"/>
    <w:rPr>
      <w:rFonts w:ascii="Times New Roman" w:eastAsia="Times New Roman" w:hAnsi="Times New Roman" w:cs="Times New Roman"/>
      <w:color w:val="00000A"/>
      <w:kern w:val="2"/>
      <w:sz w:val="24"/>
      <w:szCs w:val="24"/>
      <w:lang w:eastAsia="zh-CN"/>
    </w:rPr>
  </w:style>
  <w:style w:type="paragraph" w:customStyle="1" w:styleId="TableParagraph">
    <w:name w:val="Table Paragraph"/>
    <w:basedOn w:val="Normalny"/>
    <w:uiPriority w:val="1"/>
    <w:qFormat/>
    <w:rsid w:val="00226462"/>
    <w:pPr>
      <w:suppressAutoHyphens w:val="0"/>
      <w:autoSpaceDE w:val="0"/>
      <w:autoSpaceDN w:val="0"/>
      <w:ind w:left="107"/>
    </w:pPr>
    <w:rPr>
      <w:color w:val="auto"/>
      <w:kern w:val="0"/>
      <w:sz w:val="22"/>
      <w:szCs w:val="22"/>
      <w:lang w:eastAsia="en-US"/>
    </w:rPr>
  </w:style>
  <w:style w:type="table" w:customStyle="1" w:styleId="TableNormal">
    <w:name w:val="Table Normal"/>
    <w:uiPriority w:val="2"/>
    <w:semiHidden/>
    <w:unhideWhenUsed/>
    <w:qFormat/>
    <w:rsid w:val="002264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rsid w:val="00226462"/>
    <w:rPr>
      <w:rFonts w:ascii="Arial" w:eastAsia="Times New Roman" w:hAnsi="Arial" w:cs="Times New Roman"/>
      <w:b/>
      <w:bCs/>
      <w:sz w:val="32"/>
      <w:szCs w:val="32"/>
      <w:lang w:val="en-US" w:bidi="en-US"/>
    </w:rPr>
  </w:style>
  <w:style w:type="character" w:customStyle="1" w:styleId="Nagwek2Znak">
    <w:name w:val="Nagłówek 2 Znak"/>
    <w:basedOn w:val="Domylnaczcionkaakapitu"/>
    <w:link w:val="Nagwek2"/>
    <w:uiPriority w:val="9"/>
    <w:semiHidden/>
    <w:rsid w:val="00226462"/>
    <w:rPr>
      <w:rFonts w:asciiTheme="majorHAnsi" w:eastAsiaTheme="majorEastAsia" w:hAnsiTheme="majorHAnsi" w:cstheme="majorBidi"/>
      <w:color w:val="2E74B5" w:themeColor="accent1" w:themeShade="BF"/>
      <w:sz w:val="26"/>
      <w:szCs w:val="26"/>
      <w:lang w:eastAsia="pl-PL"/>
    </w:rPr>
  </w:style>
  <w:style w:type="character" w:styleId="Tekstzastpczy">
    <w:name w:val="Placeholder Text"/>
    <w:basedOn w:val="Domylnaczcionkaakapitu"/>
    <w:uiPriority w:val="99"/>
    <w:semiHidden/>
    <w:rsid w:val="00226462"/>
    <w:rPr>
      <w:color w:val="808080"/>
    </w:rPr>
  </w:style>
  <w:style w:type="character" w:customStyle="1" w:styleId="AkapitzlistZnak">
    <w:name w:val="Akapit z listą Znak"/>
    <w:aliases w:val="Numerowanie Znak,List Paragraph Znak,Akapit z listą BS Znak,Kolorowa lista — akcent 11 Znak,List Paragraph1 Znak,T_SZ_List Paragraph Znak,List Paragraph_0 Znak,Wypunktowanie Znak,List Paragraph_1 Znak,Akapit z listą5 Znak,L1 Znak"/>
    <w:link w:val="Akapitzlist"/>
    <w:uiPriority w:val="34"/>
    <w:qFormat/>
    <w:locked/>
    <w:rsid w:val="00226462"/>
    <w:rPr>
      <w:rFonts w:ascii="Calibri" w:eastAsia="Calibri" w:hAnsi="Calibri" w:cs="Times New Roman"/>
      <w:color w:val="00000A"/>
      <w:kern w:val="2"/>
      <w:sz w:val="24"/>
      <w:szCs w:val="24"/>
    </w:rPr>
  </w:style>
  <w:style w:type="numbering" w:customStyle="1" w:styleId="WW8Num851">
    <w:name w:val="WW8Num851"/>
    <w:basedOn w:val="Bezlisty"/>
    <w:rsid w:val="00226462"/>
    <w:pPr>
      <w:numPr>
        <w:numId w:val="16"/>
      </w:numPr>
    </w:pPr>
  </w:style>
  <w:style w:type="numbering" w:customStyle="1" w:styleId="WW8Num891">
    <w:name w:val="WW8Num891"/>
    <w:basedOn w:val="Bezlisty"/>
    <w:rsid w:val="00226462"/>
    <w:pPr>
      <w:numPr>
        <w:numId w:val="10"/>
      </w:numPr>
    </w:pPr>
  </w:style>
  <w:style w:type="character" w:styleId="Hipercze">
    <w:name w:val="Hyperlink"/>
    <w:uiPriority w:val="99"/>
    <w:rsid w:val="00226462"/>
    <w:rPr>
      <w:color w:val="000080"/>
      <w:u w:val="single"/>
    </w:rPr>
  </w:style>
  <w:style w:type="numbering" w:customStyle="1" w:styleId="WW8Num571">
    <w:name w:val="WW8Num571"/>
    <w:basedOn w:val="Bezlisty"/>
    <w:rsid w:val="00226462"/>
    <w:pPr>
      <w:numPr>
        <w:numId w:val="13"/>
      </w:numPr>
    </w:pPr>
  </w:style>
  <w:style w:type="paragraph" w:customStyle="1" w:styleId="AkapitzlistNumerowanieListParagraphAkapitzlistBSKolorowalistaakcent11ListParagraph1TSZListParagraph">
    <w:name w:val="Akapit z listą;Numerowanie;List Paragraph;Akapit z listą BS;Kolorowa lista — akcent 11;List Paragraph1;T_SZ_List Paragraph"/>
    <w:basedOn w:val="Normalny"/>
    <w:link w:val="AkapitzlistZnakNumerowanieZnakListParagraphZnakAkapitzlistBSZnakKolorowalistaakcent11ZnakListParagraph1ZnakTSZListParagraphZnak"/>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ind w:left="708"/>
    </w:pPr>
    <w:rPr>
      <w:color w:val="auto"/>
      <w:kern w:val="0"/>
      <w:sz w:val="20"/>
      <w:szCs w:val="22"/>
      <w:lang w:eastAsia="en-US" w:bidi="en-US"/>
    </w:rPr>
  </w:style>
  <w:style w:type="character" w:customStyle="1" w:styleId="AkapitzlistZnakNumerowanieZnakListParagraphZnakAkapitzlistBSZnakKolorowalistaakcent11ZnakListParagraph1ZnakTSZListParagraphZnak">
    <w:name w:val="Akapit z listą Znak;Numerowanie Znak;List Paragraph Znak;Akapit z listą BS Znak;Kolorowa lista — akcent 11 Znak;List Paragraph1 Znak;T_SZ_List Paragraph Znak"/>
    <w:link w:val="AkapitzlistNumerowanieListParagraphAkapitzlistBSKolorowalistaakcent11ListParagraph1TSZListParagraph"/>
    <w:rsid w:val="00226462"/>
    <w:rPr>
      <w:rFonts w:ascii="Times New Roman" w:eastAsia="Times New Roman" w:hAnsi="Times New Roman" w:cs="Times New Roman"/>
      <w:sz w:val="20"/>
      <w:lang w:bidi="en-US"/>
    </w:rPr>
  </w:style>
  <w:style w:type="numbering" w:customStyle="1" w:styleId="WW8Num651">
    <w:name w:val="WW8Num651"/>
    <w:basedOn w:val="Bezlisty"/>
    <w:rsid w:val="00226462"/>
    <w:pPr>
      <w:numPr>
        <w:numId w:val="15"/>
      </w:numPr>
    </w:pPr>
  </w:style>
  <w:style w:type="paragraph" w:styleId="Bezodstpw">
    <w:name w:val="No Spacing"/>
    <w:link w:val="BezodstpwZnak"/>
    <w:uiPriority w:val="1"/>
    <w:qFormat/>
    <w:rsid w:val="002264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rPr>
  </w:style>
  <w:style w:type="paragraph" w:styleId="Tekstprzypisudolnego">
    <w:name w:val="footnote text"/>
    <w:basedOn w:val="Normalny"/>
    <w:link w:val="TekstprzypisudolnegoZnak"/>
    <w:uiPriority w:val="99"/>
    <w:semiHidden/>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0"/>
      <w:lang w:eastAsia="en-US" w:bidi="en-US"/>
    </w:rPr>
  </w:style>
  <w:style w:type="character" w:customStyle="1" w:styleId="TekstprzypisudolnegoZnak">
    <w:name w:val="Tekst przypisu dolnego Znak"/>
    <w:basedOn w:val="Domylnaczcionkaakapitu"/>
    <w:link w:val="Tekstprzypisudolnego"/>
    <w:uiPriority w:val="99"/>
    <w:semiHidden/>
    <w:rsid w:val="00226462"/>
    <w:rPr>
      <w:rFonts w:ascii="Times New Roman" w:eastAsia="Times New Roman" w:hAnsi="Times New Roman" w:cs="Times New Roman"/>
      <w:sz w:val="20"/>
      <w:szCs w:val="20"/>
      <w:lang w:bidi="en-US"/>
    </w:rPr>
  </w:style>
  <w:style w:type="paragraph" w:customStyle="1" w:styleId="Domylnytekst">
    <w:name w:val="Domyœlny tekst"/>
    <w:basedOn w:val="Normalny"/>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2"/>
      <w:lang w:val="en-US" w:eastAsia="en-US" w:bidi="en-US"/>
    </w:rPr>
  </w:style>
  <w:style w:type="paragraph" w:styleId="NormalnyWeb">
    <w:name w:val="Normal (Web)"/>
    <w:basedOn w:val="Normalny"/>
    <w:uiPriority w:val="99"/>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100" w:beforeAutospacing="1" w:after="100" w:afterAutospacing="1"/>
    </w:pPr>
    <w:rPr>
      <w:color w:val="auto"/>
      <w:kern w:val="0"/>
      <w:sz w:val="20"/>
      <w:szCs w:val="22"/>
      <w:lang w:eastAsia="en-US" w:bidi="en-US"/>
    </w:rPr>
  </w:style>
  <w:style w:type="numbering" w:customStyle="1" w:styleId="WW8Num8511">
    <w:name w:val="WW8Num8511"/>
    <w:basedOn w:val="Bezlisty"/>
    <w:rsid w:val="00226462"/>
    <w:pPr>
      <w:numPr>
        <w:numId w:val="12"/>
      </w:numPr>
    </w:pPr>
  </w:style>
  <w:style w:type="character" w:customStyle="1" w:styleId="BezodstpwZnak">
    <w:name w:val="Bez odstępów Znak"/>
    <w:link w:val="Bezodstpw"/>
    <w:uiPriority w:val="1"/>
    <w:rsid w:val="00226462"/>
    <w:rPr>
      <w:rFonts w:ascii="Calibri" w:eastAsia="Times New Roman" w:hAnsi="Calibri" w:cs="Times New Roman"/>
    </w:rPr>
  </w:style>
  <w:style w:type="paragraph" w:styleId="Tekstpodstawowywcity">
    <w:name w:val="Body Text Indent"/>
    <w:basedOn w:val="Normalny"/>
    <w:link w:val="TekstpodstawowywcityZnak"/>
    <w:uiPriority w:val="99"/>
    <w:unhideWhenUsed/>
    <w:rsid w:val="00226462"/>
    <w:pPr>
      <w:widowControl/>
      <w:suppressAutoHyphens w:val="0"/>
      <w:spacing w:after="120"/>
      <w:ind w:left="283"/>
    </w:pPr>
    <w:rPr>
      <w:color w:val="auto"/>
      <w:kern w:val="0"/>
      <w:lang w:eastAsia="pl-PL"/>
    </w:rPr>
  </w:style>
  <w:style w:type="character" w:customStyle="1" w:styleId="TekstpodstawowywcityZnak">
    <w:name w:val="Tekst podstawowy wcięty Znak"/>
    <w:basedOn w:val="Domylnaczcionkaakapitu"/>
    <w:link w:val="Tekstpodstawowywcity"/>
    <w:uiPriority w:val="99"/>
    <w:rsid w:val="00226462"/>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226462"/>
    <w:rPr>
      <w:rFonts w:ascii="Times New Roman" w:hAnsi="Times New Roman" w:cs="Times New Roman"/>
      <w:sz w:val="23"/>
      <w:szCs w:val="23"/>
      <w:shd w:val="clear" w:color="auto" w:fill="FFFFFF"/>
    </w:rPr>
  </w:style>
  <w:style w:type="character" w:customStyle="1" w:styleId="Teksttreci0">
    <w:name w:val="Tekst treści"/>
    <w:basedOn w:val="Teksttreci"/>
    <w:uiPriority w:val="99"/>
    <w:rsid w:val="00226462"/>
    <w:rPr>
      <w:rFonts w:ascii="Times New Roman" w:hAnsi="Times New Roman" w:cs="Times New Roman"/>
      <w:sz w:val="23"/>
      <w:szCs w:val="23"/>
      <w:u w:val="single"/>
      <w:shd w:val="clear" w:color="auto" w:fill="FFFFFF"/>
    </w:rPr>
  </w:style>
  <w:style w:type="paragraph" w:customStyle="1" w:styleId="Teksttreci1">
    <w:name w:val="Tekst treści1"/>
    <w:basedOn w:val="Normalny"/>
    <w:link w:val="Teksttreci"/>
    <w:uiPriority w:val="99"/>
    <w:rsid w:val="00226462"/>
    <w:pPr>
      <w:widowControl/>
      <w:shd w:val="clear" w:color="auto" w:fill="FFFFFF"/>
      <w:suppressAutoHyphens w:val="0"/>
      <w:spacing w:line="240" w:lineRule="atLeast"/>
      <w:ind w:hanging="700"/>
    </w:pPr>
    <w:rPr>
      <w:rFonts w:eastAsiaTheme="minorHAnsi"/>
      <w:color w:val="auto"/>
      <w:kern w:val="0"/>
      <w:sz w:val="23"/>
      <w:szCs w:val="23"/>
      <w:lang w:eastAsia="en-US"/>
    </w:rPr>
  </w:style>
  <w:style w:type="character" w:customStyle="1" w:styleId="Nagwek4">
    <w:name w:val="Nagłówek #4_"/>
    <w:basedOn w:val="Domylnaczcionkaakapitu"/>
    <w:link w:val="Nagwek40"/>
    <w:uiPriority w:val="99"/>
    <w:rsid w:val="00226462"/>
    <w:rPr>
      <w:rFonts w:ascii="Arial" w:hAnsi="Arial" w:cs="Arial"/>
      <w:b/>
      <w:bCs/>
      <w:sz w:val="31"/>
      <w:szCs w:val="31"/>
      <w:shd w:val="clear" w:color="auto" w:fill="FFFFFF"/>
    </w:rPr>
  </w:style>
  <w:style w:type="character" w:customStyle="1" w:styleId="Nagwek6">
    <w:name w:val="Nagłówek #6_"/>
    <w:basedOn w:val="Domylnaczcionkaakapitu"/>
    <w:link w:val="Nagwek61"/>
    <w:uiPriority w:val="99"/>
    <w:rsid w:val="00226462"/>
    <w:rPr>
      <w:rFonts w:ascii="Times New Roman" w:hAnsi="Times New Roman" w:cs="Times New Roman"/>
      <w:b/>
      <w:bCs/>
      <w:sz w:val="23"/>
      <w:szCs w:val="23"/>
      <w:shd w:val="clear" w:color="auto" w:fill="FFFFFF"/>
    </w:rPr>
  </w:style>
  <w:style w:type="paragraph" w:customStyle="1" w:styleId="Nagwek40">
    <w:name w:val="Nagłówek #4"/>
    <w:basedOn w:val="Normalny"/>
    <w:link w:val="Nagwek4"/>
    <w:uiPriority w:val="99"/>
    <w:rsid w:val="00226462"/>
    <w:pPr>
      <w:widowControl/>
      <w:shd w:val="clear" w:color="auto" w:fill="FFFFFF"/>
      <w:suppressAutoHyphens w:val="0"/>
      <w:spacing w:line="422" w:lineRule="exact"/>
      <w:ind w:hanging="2120"/>
      <w:outlineLvl w:val="3"/>
    </w:pPr>
    <w:rPr>
      <w:rFonts w:ascii="Arial" w:eastAsiaTheme="minorHAnsi" w:hAnsi="Arial" w:cs="Arial"/>
      <w:b/>
      <w:bCs/>
      <w:color w:val="auto"/>
      <w:kern w:val="0"/>
      <w:sz w:val="31"/>
      <w:szCs w:val="31"/>
      <w:lang w:eastAsia="en-US"/>
    </w:rPr>
  </w:style>
  <w:style w:type="paragraph" w:customStyle="1" w:styleId="Nagwek61">
    <w:name w:val="Nagłówek #61"/>
    <w:basedOn w:val="Normalny"/>
    <w:link w:val="Nagwek6"/>
    <w:uiPriority w:val="99"/>
    <w:rsid w:val="00226462"/>
    <w:pPr>
      <w:widowControl/>
      <w:shd w:val="clear" w:color="auto" w:fill="FFFFFF"/>
      <w:suppressAutoHyphens w:val="0"/>
      <w:spacing w:before="240" w:after="300" w:line="240" w:lineRule="atLeast"/>
      <w:jc w:val="both"/>
      <w:outlineLvl w:val="5"/>
    </w:pPr>
    <w:rPr>
      <w:rFonts w:eastAsiaTheme="minorHAnsi"/>
      <w:b/>
      <w:bCs/>
      <w:color w:val="auto"/>
      <w:kern w:val="0"/>
      <w:sz w:val="23"/>
      <w:szCs w:val="23"/>
      <w:lang w:eastAsia="en-US"/>
    </w:rPr>
  </w:style>
  <w:style w:type="character" w:customStyle="1" w:styleId="Teksttreci4">
    <w:name w:val="Tekst treści (4)_"/>
    <w:basedOn w:val="Domylnaczcionkaakapitu"/>
    <w:link w:val="Teksttreci41"/>
    <w:uiPriority w:val="99"/>
    <w:rsid w:val="00226462"/>
    <w:rPr>
      <w:rFonts w:ascii="Times New Roman" w:hAnsi="Times New Roman" w:cs="Times New Roman"/>
      <w:b/>
      <w:bCs/>
      <w:sz w:val="23"/>
      <w:szCs w:val="23"/>
      <w:shd w:val="clear" w:color="auto" w:fill="FFFFFF"/>
    </w:rPr>
  </w:style>
  <w:style w:type="paragraph" w:customStyle="1" w:styleId="Teksttreci41">
    <w:name w:val="Tekst treści (4)1"/>
    <w:basedOn w:val="Normalny"/>
    <w:link w:val="Teksttreci4"/>
    <w:uiPriority w:val="99"/>
    <w:rsid w:val="00226462"/>
    <w:pPr>
      <w:widowControl/>
      <w:shd w:val="clear" w:color="auto" w:fill="FFFFFF"/>
      <w:suppressAutoHyphens w:val="0"/>
      <w:spacing w:line="240" w:lineRule="atLeast"/>
      <w:ind w:hanging="540"/>
    </w:pPr>
    <w:rPr>
      <w:rFonts w:eastAsiaTheme="minorHAnsi"/>
      <w:b/>
      <w:bCs/>
      <w:color w:val="auto"/>
      <w:kern w:val="0"/>
      <w:sz w:val="23"/>
      <w:szCs w:val="23"/>
      <w:lang w:eastAsia="en-US"/>
    </w:rPr>
  </w:style>
  <w:style w:type="numbering" w:customStyle="1" w:styleId="WW8Num61111">
    <w:name w:val="WW8Num61111"/>
    <w:basedOn w:val="Bezlisty"/>
    <w:rsid w:val="00226462"/>
    <w:pPr>
      <w:numPr>
        <w:numId w:val="14"/>
      </w:numPr>
    </w:pPr>
  </w:style>
  <w:style w:type="character" w:customStyle="1" w:styleId="Nagweklubstopka">
    <w:name w:val="Nagłówek lub stopka_"/>
    <w:basedOn w:val="Domylnaczcionkaakapitu"/>
    <w:link w:val="Nagweklubstopka0"/>
    <w:uiPriority w:val="99"/>
    <w:rsid w:val="00226462"/>
    <w:rPr>
      <w:rFonts w:ascii="Times New Roman" w:hAnsi="Times New Roman" w:cs="Times New Roman"/>
      <w:sz w:val="20"/>
      <w:szCs w:val="20"/>
      <w:shd w:val="clear" w:color="auto" w:fill="FFFFFF"/>
    </w:rPr>
  </w:style>
  <w:style w:type="character" w:customStyle="1" w:styleId="Nagweklubstopka8">
    <w:name w:val="Nagłówek lub stopka + 8"/>
    <w:aliases w:val="5 pt4,Kursywa2"/>
    <w:basedOn w:val="Nagweklubstopka"/>
    <w:uiPriority w:val="99"/>
    <w:rsid w:val="00226462"/>
    <w:rPr>
      <w:rFonts w:ascii="Times New Roman" w:hAnsi="Times New Roman" w:cs="Times New Roman"/>
      <w:i/>
      <w:iCs/>
      <w:spacing w:val="0"/>
      <w:sz w:val="17"/>
      <w:szCs w:val="17"/>
      <w:shd w:val="clear" w:color="auto" w:fill="FFFFFF"/>
    </w:rPr>
  </w:style>
  <w:style w:type="character" w:customStyle="1" w:styleId="Teksttreci7">
    <w:name w:val="Tekst treści (7)_"/>
    <w:basedOn w:val="Domylnaczcionkaakapitu"/>
    <w:link w:val="Teksttreci70"/>
    <w:uiPriority w:val="99"/>
    <w:rsid w:val="00226462"/>
    <w:rPr>
      <w:rFonts w:ascii="Times New Roman" w:hAnsi="Times New Roman" w:cs="Times New Roman"/>
      <w:b/>
      <w:bCs/>
      <w:sz w:val="30"/>
      <w:szCs w:val="30"/>
      <w:shd w:val="clear" w:color="auto" w:fill="FFFFFF"/>
    </w:rPr>
  </w:style>
  <w:style w:type="character" w:customStyle="1" w:styleId="Nagwek53">
    <w:name w:val="Nagłówek #5 (3)_"/>
    <w:basedOn w:val="Domylnaczcionkaakapitu"/>
    <w:link w:val="Nagwek530"/>
    <w:uiPriority w:val="99"/>
    <w:rsid w:val="00226462"/>
    <w:rPr>
      <w:rFonts w:ascii="SimSun" w:eastAsia="SimSun" w:cs="SimSun"/>
      <w:b/>
      <w:bCs/>
      <w:spacing w:val="-20"/>
      <w:sz w:val="25"/>
      <w:szCs w:val="25"/>
      <w:shd w:val="clear" w:color="auto" w:fill="FFFFFF"/>
    </w:rPr>
  </w:style>
  <w:style w:type="character" w:customStyle="1" w:styleId="Teksttreci4Bezpogrubienia1">
    <w:name w:val="Tekst treści (4) + Bez pogrubienia1"/>
    <w:basedOn w:val="Teksttreci4"/>
    <w:uiPriority w:val="99"/>
    <w:rsid w:val="00226462"/>
    <w:rPr>
      <w:rFonts w:ascii="Times New Roman" w:hAnsi="Times New Roman" w:cs="Times New Roman"/>
      <w:b w:val="0"/>
      <w:bCs w:val="0"/>
      <w:spacing w:val="0"/>
      <w:sz w:val="23"/>
      <w:szCs w:val="23"/>
      <w:shd w:val="clear" w:color="auto" w:fill="FFFFFF"/>
    </w:rPr>
  </w:style>
  <w:style w:type="character" w:customStyle="1" w:styleId="Nagwek54">
    <w:name w:val="Nagłówek #5 (4)_"/>
    <w:basedOn w:val="Domylnaczcionkaakapitu"/>
    <w:link w:val="Nagwek540"/>
    <w:uiPriority w:val="99"/>
    <w:rsid w:val="00226462"/>
    <w:rPr>
      <w:rFonts w:ascii="SimSun" w:eastAsia="SimSun" w:cs="SimSun"/>
      <w:b/>
      <w:bCs/>
      <w:spacing w:val="-20"/>
      <w:sz w:val="25"/>
      <w:szCs w:val="25"/>
      <w:shd w:val="clear" w:color="auto" w:fill="FFFFFF"/>
    </w:rPr>
  </w:style>
  <w:style w:type="character" w:customStyle="1" w:styleId="Nagwek55">
    <w:name w:val="Nagłówek #5 (5)_"/>
    <w:basedOn w:val="Domylnaczcionkaakapitu"/>
    <w:link w:val="Nagwek550"/>
    <w:uiPriority w:val="99"/>
    <w:rsid w:val="00226462"/>
    <w:rPr>
      <w:rFonts w:ascii="Times New Roman" w:hAnsi="Times New Roman" w:cs="Times New Roman"/>
      <w:b/>
      <w:bCs/>
      <w:sz w:val="23"/>
      <w:szCs w:val="23"/>
      <w:shd w:val="clear" w:color="auto" w:fill="FFFFFF"/>
    </w:rPr>
  </w:style>
  <w:style w:type="character" w:customStyle="1" w:styleId="Nagwek56">
    <w:name w:val="Nagłówek #5 (6)_"/>
    <w:basedOn w:val="Domylnaczcionkaakapitu"/>
    <w:link w:val="Nagwek560"/>
    <w:uiPriority w:val="99"/>
    <w:rsid w:val="00226462"/>
    <w:rPr>
      <w:rFonts w:ascii="SimSun" w:eastAsia="SimSun" w:cs="SimSun"/>
      <w:b/>
      <w:bCs/>
      <w:spacing w:val="-20"/>
      <w:sz w:val="25"/>
      <w:szCs w:val="25"/>
      <w:shd w:val="clear" w:color="auto" w:fill="FFFFFF"/>
    </w:rPr>
  </w:style>
  <w:style w:type="character" w:customStyle="1" w:styleId="Nagwek57">
    <w:name w:val="Nagłówek #5 (7)_"/>
    <w:basedOn w:val="Domylnaczcionkaakapitu"/>
    <w:link w:val="Nagwek570"/>
    <w:uiPriority w:val="99"/>
    <w:rsid w:val="00226462"/>
    <w:rPr>
      <w:rFonts w:ascii="SimSun" w:eastAsia="SimSun" w:cs="SimSun"/>
      <w:b/>
      <w:bCs/>
      <w:spacing w:val="-10"/>
      <w:sz w:val="25"/>
      <w:szCs w:val="25"/>
      <w:shd w:val="clear" w:color="auto" w:fill="FFFFFF"/>
    </w:rPr>
  </w:style>
  <w:style w:type="character" w:customStyle="1" w:styleId="TeksttreciOdstpy4pt">
    <w:name w:val="Tekst treści + Odstępy 4 pt"/>
    <w:basedOn w:val="Teksttreci"/>
    <w:uiPriority w:val="99"/>
    <w:rsid w:val="00226462"/>
    <w:rPr>
      <w:rFonts w:ascii="Times New Roman" w:hAnsi="Times New Roman" w:cs="Times New Roman"/>
      <w:spacing w:val="80"/>
      <w:sz w:val="23"/>
      <w:szCs w:val="23"/>
      <w:shd w:val="clear" w:color="auto" w:fill="FFFFFF"/>
    </w:rPr>
  </w:style>
  <w:style w:type="character" w:customStyle="1" w:styleId="Nagwek62">
    <w:name w:val="Nagłówek #6 (2)_"/>
    <w:basedOn w:val="Domylnaczcionkaakapitu"/>
    <w:link w:val="Nagwek620"/>
    <w:uiPriority w:val="99"/>
    <w:rsid w:val="00226462"/>
    <w:rPr>
      <w:rFonts w:ascii="Times New Roman" w:hAnsi="Times New Roman" w:cs="Times New Roman"/>
      <w:sz w:val="23"/>
      <w:szCs w:val="23"/>
      <w:shd w:val="clear" w:color="auto" w:fill="FFFFFF"/>
    </w:rPr>
  </w:style>
  <w:style w:type="character" w:customStyle="1" w:styleId="Nagwek63">
    <w:name w:val="Nagłówek #6 (3)_"/>
    <w:basedOn w:val="Domylnaczcionkaakapitu"/>
    <w:link w:val="Nagwek630"/>
    <w:uiPriority w:val="99"/>
    <w:rsid w:val="00226462"/>
    <w:rPr>
      <w:rFonts w:ascii="Times New Roman" w:hAnsi="Times New Roman" w:cs="Times New Roman"/>
      <w:b/>
      <w:bCs/>
      <w:sz w:val="23"/>
      <w:szCs w:val="23"/>
      <w:shd w:val="clear" w:color="auto" w:fill="FFFFFF"/>
    </w:rPr>
  </w:style>
  <w:style w:type="character" w:customStyle="1" w:styleId="Nagwek6Odstpy1pt">
    <w:name w:val="Nagłówek #6 + Odstępy 1 pt"/>
    <w:basedOn w:val="Nagwek6"/>
    <w:uiPriority w:val="99"/>
    <w:rsid w:val="00226462"/>
    <w:rPr>
      <w:rFonts w:ascii="Times New Roman" w:hAnsi="Times New Roman" w:cs="Times New Roman"/>
      <w:b/>
      <w:bCs/>
      <w:spacing w:val="30"/>
      <w:sz w:val="23"/>
      <w:szCs w:val="23"/>
      <w:shd w:val="clear" w:color="auto" w:fill="FFFFFF"/>
    </w:rPr>
  </w:style>
  <w:style w:type="character" w:customStyle="1" w:styleId="TeksttreciOdstpy4pt1">
    <w:name w:val="Tekst treści + Odstępy 4 pt1"/>
    <w:basedOn w:val="Teksttreci"/>
    <w:uiPriority w:val="99"/>
    <w:rsid w:val="00226462"/>
    <w:rPr>
      <w:rFonts w:ascii="Times New Roman" w:hAnsi="Times New Roman" w:cs="Times New Roman"/>
      <w:spacing w:val="80"/>
      <w:sz w:val="23"/>
      <w:szCs w:val="23"/>
      <w:shd w:val="clear" w:color="auto" w:fill="FFFFFF"/>
    </w:rPr>
  </w:style>
  <w:style w:type="character" w:customStyle="1" w:styleId="Nagwek58">
    <w:name w:val="Nagłówek #5 (8)_"/>
    <w:basedOn w:val="Domylnaczcionkaakapitu"/>
    <w:link w:val="Nagwek580"/>
    <w:uiPriority w:val="99"/>
    <w:rsid w:val="00226462"/>
    <w:rPr>
      <w:rFonts w:ascii="SimSun" w:eastAsia="SimSun" w:cs="SimSun"/>
      <w:b/>
      <w:bCs/>
      <w:spacing w:val="-10"/>
      <w:sz w:val="24"/>
      <w:szCs w:val="24"/>
      <w:shd w:val="clear" w:color="auto" w:fill="FFFFFF"/>
    </w:rPr>
  </w:style>
  <w:style w:type="character" w:customStyle="1" w:styleId="Teksttreci2">
    <w:name w:val="Tekst treści2"/>
    <w:basedOn w:val="Teksttreci"/>
    <w:uiPriority w:val="99"/>
    <w:rsid w:val="00226462"/>
    <w:rPr>
      <w:rFonts w:ascii="Times New Roman" w:hAnsi="Times New Roman" w:cs="Times New Roman"/>
      <w:spacing w:val="0"/>
      <w:sz w:val="23"/>
      <w:szCs w:val="23"/>
      <w:u w:val="single"/>
      <w:shd w:val="clear" w:color="auto" w:fill="FFFFFF"/>
    </w:rPr>
  </w:style>
  <w:style w:type="paragraph" w:customStyle="1" w:styleId="Nagweklubstopka0">
    <w:name w:val="Nagłówek lub stopka"/>
    <w:basedOn w:val="Normalny"/>
    <w:link w:val="Nagweklubstopka"/>
    <w:uiPriority w:val="99"/>
    <w:rsid w:val="00226462"/>
    <w:pPr>
      <w:widowControl/>
      <w:shd w:val="clear" w:color="auto" w:fill="FFFFFF"/>
      <w:suppressAutoHyphens w:val="0"/>
    </w:pPr>
    <w:rPr>
      <w:rFonts w:eastAsiaTheme="minorHAnsi"/>
      <w:color w:val="auto"/>
      <w:kern w:val="0"/>
      <w:sz w:val="20"/>
      <w:szCs w:val="20"/>
      <w:lang w:eastAsia="en-US"/>
    </w:rPr>
  </w:style>
  <w:style w:type="paragraph" w:customStyle="1" w:styleId="Teksttreci70">
    <w:name w:val="Tekst treści (7)"/>
    <w:basedOn w:val="Normalny"/>
    <w:link w:val="Teksttreci7"/>
    <w:uiPriority w:val="99"/>
    <w:rsid w:val="00226462"/>
    <w:pPr>
      <w:widowControl/>
      <w:shd w:val="clear" w:color="auto" w:fill="FFFFFF"/>
      <w:suppressAutoHyphens w:val="0"/>
      <w:spacing w:before="60" w:line="322" w:lineRule="exact"/>
      <w:jc w:val="both"/>
    </w:pPr>
    <w:rPr>
      <w:rFonts w:eastAsiaTheme="minorHAnsi"/>
      <w:b/>
      <w:bCs/>
      <w:color w:val="auto"/>
      <w:kern w:val="0"/>
      <w:sz w:val="30"/>
      <w:szCs w:val="30"/>
      <w:lang w:eastAsia="en-US"/>
    </w:rPr>
  </w:style>
  <w:style w:type="paragraph" w:customStyle="1" w:styleId="Nagwek530">
    <w:name w:val="Nagłówek #5 (3)"/>
    <w:basedOn w:val="Normalny"/>
    <w:link w:val="Nagwek53"/>
    <w:uiPriority w:val="99"/>
    <w:rsid w:val="00226462"/>
    <w:pPr>
      <w:widowControl/>
      <w:shd w:val="clear" w:color="auto" w:fill="FFFFFF"/>
      <w:suppressAutoHyphens w:val="0"/>
      <w:spacing w:before="66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40">
    <w:name w:val="Nagłówek #5 (4)"/>
    <w:basedOn w:val="Normalny"/>
    <w:link w:val="Nagwek54"/>
    <w:uiPriority w:val="99"/>
    <w:rsid w:val="00226462"/>
    <w:pPr>
      <w:widowControl/>
      <w:shd w:val="clear" w:color="auto" w:fill="FFFFFF"/>
      <w:suppressAutoHyphens w:val="0"/>
      <w:spacing w:before="54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50">
    <w:name w:val="Nagłówek #5 (5)"/>
    <w:basedOn w:val="Normalny"/>
    <w:link w:val="Nagwek55"/>
    <w:uiPriority w:val="99"/>
    <w:rsid w:val="00226462"/>
    <w:pPr>
      <w:widowControl/>
      <w:shd w:val="clear" w:color="auto" w:fill="FFFFFF"/>
      <w:suppressAutoHyphens w:val="0"/>
      <w:spacing w:before="300" w:line="240" w:lineRule="atLeast"/>
      <w:outlineLvl w:val="4"/>
    </w:pPr>
    <w:rPr>
      <w:rFonts w:eastAsiaTheme="minorHAnsi"/>
      <w:b/>
      <w:bCs/>
      <w:color w:val="auto"/>
      <w:kern w:val="0"/>
      <w:sz w:val="23"/>
      <w:szCs w:val="23"/>
      <w:lang w:eastAsia="en-US"/>
    </w:rPr>
  </w:style>
  <w:style w:type="paragraph" w:customStyle="1" w:styleId="Nagwek560">
    <w:name w:val="Nagłówek #5 (6)"/>
    <w:basedOn w:val="Normalny"/>
    <w:link w:val="Nagwek56"/>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70">
    <w:name w:val="Nagłówek #5 (7)"/>
    <w:basedOn w:val="Normalny"/>
    <w:link w:val="Nagwek57"/>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10"/>
      <w:kern w:val="0"/>
      <w:sz w:val="25"/>
      <w:szCs w:val="25"/>
      <w:lang w:eastAsia="en-US"/>
    </w:rPr>
  </w:style>
  <w:style w:type="paragraph" w:customStyle="1" w:styleId="Nagwek620">
    <w:name w:val="Nagłówek #6 (2)"/>
    <w:basedOn w:val="Normalny"/>
    <w:link w:val="Nagwek62"/>
    <w:uiPriority w:val="99"/>
    <w:rsid w:val="00226462"/>
    <w:pPr>
      <w:widowControl/>
      <w:shd w:val="clear" w:color="auto" w:fill="FFFFFF"/>
      <w:suppressAutoHyphens w:val="0"/>
      <w:spacing w:before="240" w:after="60" w:line="240" w:lineRule="atLeast"/>
      <w:outlineLvl w:val="5"/>
    </w:pPr>
    <w:rPr>
      <w:rFonts w:eastAsiaTheme="minorHAnsi"/>
      <w:color w:val="auto"/>
      <w:kern w:val="0"/>
      <w:sz w:val="23"/>
      <w:szCs w:val="23"/>
      <w:lang w:eastAsia="en-US"/>
    </w:rPr>
  </w:style>
  <w:style w:type="paragraph" w:customStyle="1" w:styleId="Nagwek630">
    <w:name w:val="Nagłówek #6 (3)"/>
    <w:basedOn w:val="Normalny"/>
    <w:link w:val="Nagwek63"/>
    <w:uiPriority w:val="99"/>
    <w:rsid w:val="00226462"/>
    <w:pPr>
      <w:widowControl/>
      <w:shd w:val="clear" w:color="auto" w:fill="FFFFFF"/>
      <w:suppressAutoHyphens w:val="0"/>
      <w:spacing w:before="240" w:line="240" w:lineRule="atLeast"/>
      <w:outlineLvl w:val="5"/>
    </w:pPr>
    <w:rPr>
      <w:rFonts w:eastAsiaTheme="minorHAnsi"/>
      <w:b/>
      <w:bCs/>
      <w:color w:val="auto"/>
      <w:kern w:val="0"/>
      <w:sz w:val="23"/>
      <w:szCs w:val="23"/>
      <w:lang w:eastAsia="en-US"/>
    </w:rPr>
  </w:style>
  <w:style w:type="paragraph" w:customStyle="1" w:styleId="Nagwek580">
    <w:name w:val="Nagłówek #5 (8)"/>
    <w:basedOn w:val="Normalny"/>
    <w:link w:val="Nagwek58"/>
    <w:uiPriority w:val="99"/>
    <w:rsid w:val="00226462"/>
    <w:pPr>
      <w:widowControl/>
      <w:shd w:val="clear" w:color="auto" w:fill="FFFFFF"/>
      <w:suppressAutoHyphens w:val="0"/>
      <w:spacing w:before="240" w:after="60" w:line="240" w:lineRule="atLeast"/>
      <w:outlineLvl w:val="4"/>
    </w:pPr>
    <w:rPr>
      <w:rFonts w:ascii="SimSun" w:eastAsia="SimSun" w:hAnsiTheme="minorHAnsi" w:cs="SimSun"/>
      <w:b/>
      <w:bCs/>
      <w:color w:val="auto"/>
      <w:spacing w:val="-10"/>
      <w:kern w:val="0"/>
      <w:lang w:eastAsia="en-US"/>
    </w:rPr>
  </w:style>
  <w:style w:type="character" w:styleId="Odwoaniedokomentarza">
    <w:name w:val="annotation reference"/>
    <w:basedOn w:val="Domylnaczcionkaakapitu"/>
    <w:uiPriority w:val="99"/>
    <w:semiHidden/>
    <w:unhideWhenUsed/>
    <w:rsid w:val="00226462"/>
    <w:rPr>
      <w:sz w:val="16"/>
      <w:szCs w:val="16"/>
    </w:rPr>
  </w:style>
  <w:style w:type="paragraph" w:styleId="Tekstkomentarza">
    <w:name w:val="annotation text"/>
    <w:basedOn w:val="Normalny"/>
    <w:link w:val="TekstkomentarzaZnak"/>
    <w:uiPriority w:val="99"/>
    <w:semiHidden/>
    <w:unhideWhenUsed/>
    <w:rsid w:val="00226462"/>
    <w:pPr>
      <w:widowControl/>
      <w:suppressAutoHyphens w:val="0"/>
    </w:pPr>
    <w:rPr>
      <w:color w:val="auto"/>
      <w:kern w:val="0"/>
      <w:sz w:val="20"/>
      <w:szCs w:val="20"/>
      <w:lang w:eastAsia="pl-PL"/>
    </w:rPr>
  </w:style>
  <w:style w:type="character" w:customStyle="1" w:styleId="TekstkomentarzaZnak">
    <w:name w:val="Tekst komentarza Znak"/>
    <w:basedOn w:val="Domylnaczcionkaakapitu"/>
    <w:link w:val="Tekstkomentarza"/>
    <w:uiPriority w:val="99"/>
    <w:semiHidden/>
    <w:rsid w:val="0022646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6462"/>
    <w:rPr>
      <w:b/>
      <w:bCs/>
    </w:rPr>
  </w:style>
  <w:style w:type="character" w:customStyle="1" w:styleId="TematkomentarzaZnak">
    <w:name w:val="Temat komentarza Znak"/>
    <w:basedOn w:val="TekstkomentarzaZnak"/>
    <w:link w:val="Tematkomentarza"/>
    <w:uiPriority w:val="99"/>
    <w:semiHidden/>
    <w:rsid w:val="002264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26462"/>
    <w:pPr>
      <w:widowControl/>
      <w:suppressAutoHyphens w:val="0"/>
    </w:pPr>
    <w:rPr>
      <w:rFonts w:ascii="Segoe UI" w:hAnsi="Segoe UI" w:cs="Segoe UI"/>
      <w:color w:val="auto"/>
      <w:kern w:val="0"/>
      <w:sz w:val="18"/>
      <w:szCs w:val="18"/>
      <w:lang w:eastAsia="pl-PL"/>
    </w:rPr>
  </w:style>
  <w:style w:type="character" w:customStyle="1" w:styleId="TekstdymkaZnak">
    <w:name w:val="Tekst dymka Znak"/>
    <w:basedOn w:val="Domylnaczcionkaakapitu"/>
    <w:link w:val="Tekstdymka"/>
    <w:uiPriority w:val="99"/>
    <w:semiHidden/>
    <w:rsid w:val="00226462"/>
    <w:rPr>
      <w:rFonts w:ascii="Segoe UI" w:eastAsia="Times New Roman" w:hAnsi="Segoe UI" w:cs="Segoe UI"/>
      <w:sz w:val="18"/>
      <w:szCs w:val="18"/>
      <w:lang w:eastAsia="pl-PL"/>
    </w:rPr>
  </w:style>
  <w:style w:type="table" w:styleId="Tabela-Siatka">
    <w:name w:val="Table Grid"/>
    <w:basedOn w:val="Standardowy"/>
    <w:uiPriority w:val="39"/>
    <w:rsid w:val="0022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26462"/>
    <w:rPr>
      <w:color w:val="605E5C"/>
      <w:shd w:val="clear" w:color="auto" w:fill="E1DFDD"/>
    </w:rPr>
  </w:style>
  <w:style w:type="numbering" w:customStyle="1" w:styleId="WW8Num5711">
    <w:name w:val="WW8Num5711"/>
    <w:rsid w:val="00226462"/>
  </w:style>
  <w:style w:type="numbering" w:customStyle="1" w:styleId="WW8Num611">
    <w:name w:val="WW8Num611"/>
    <w:rsid w:val="00226462"/>
  </w:style>
  <w:style w:type="numbering" w:customStyle="1" w:styleId="WW8Num671">
    <w:name w:val="WW8Num671"/>
    <w:rsid w:val="00226462"/>
    <w:pPr>
      <w:numPr>
        <w:numId w:val="17"/>
      </w:numPr>
    </w:pPr>
  </w:style>
  <w:style w:type="character" w:styleId="Odwoanieprzypisudolnego">
    <w:name w:val="footnote reference"/>
    <w:uiPriority w:val="99"/>
    <w:unhideWhenUsed/>
    <w:rsid w:val="00226462"/>
    <w:rPr>
      <w:vertAlign w:val="superscript"/>
    </w:rPr>
  </w:style>
  <w:style w:type="table" w:customStyle="1" w:styleId="Tabela-Siatka1">
    <w:name w:val="Tabela - Siatka1"/>
    <w:basedOn w:val="Standardowy"/>
    <w:next w:val="Tabela-Siatka"/>
    <w:uiPriority w:val="3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rsid w:val="00226462"/>
  </w:style>
  <w:style w:type="table" w:customStyle="1" w:styleId="Tabela-Siatka2">
    <w:name w:val="Tabela - Siatka2"/>
    <w:basedOn w:val="Standardowy"/>
    <w:next w:val="Tabela-Siatka"/>
    <w:uiPriority w:val="5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2264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55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8E5B2-ACBC-45F4-9407-6ED5DDA7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Pages>
  <Words>847</Words>
  <Characters>5082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D.Kubica  ( KP Kędzierzyn-Koźle )</cp:lastModifiedBy>
  <cp:revision>39</cp:revision>
  <cp:lastPrinted>2025-10-06T08:26:00Z</cp:lastPrinted>
  <dcterms:created xsi:type="dcterms:W3CDTF">2025-06-09T11:35:00Z</dcterms:created>
  <dcterms:modified xsi:type="dcterms:W3CDTF">2025-12-04T14:45:00Z</dcterms:modified>
</cp:coreProperties>
</file>